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5" w:rsidRDefault="00B37B15" w:rsidP="00B37B15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</w:p>
    <w:p w:rsidR="00B37B15" w:rsidRPr="00A56E42" w:rsidRDefault="00B37B15" w:rsidP="00B37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A56E42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wniosek o PRZYZNANIE POMOCY MATERIALNEJ O CHARAKTERZE SOCJALNYM</w:t>
      </w:r>
    </w:p>
    <w:p w:rsidR="00B37B15" w:rsidRPr="00A56E42" w:rsidRDefault="00B37B15" w:rsidP="00B37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4"/>
          <w:lang w:eastAsia="pl-PL"/>
        </w:rPr>
      </w:pPr>
      <w:r w:rsidRPr="00A56E42">
        <w:rPr>
          <w:rFonts w:ascii="Times New Roman" w:eastAsia="Calibri" w:hAnsi="Times New Roman" w:cs="Times New Roman"/>
          <w:b/>
          <w:caps/>
          <w:sz w:val="20"/>
          <w:szCs w:val="24"/>
          <w:lang w:eastAsia="pl-PL"/>
        </w:rPr>
        <w:t xml:space="preserve">W FORMIE STYPENDIUM SZKOLNEGO </w:t>
      </w:r>
    </w:p>
    <w:p w:rsidR="00B37B15" w:rsidRPr="00A56E42" w:rsidRDefault="00B37B15" w:rsidP="00B37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A56E42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na rok 201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9</w:t>
      </w:r>
      <w:r w:rsidRPr="00A56E42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/20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20</w:t>
      </w:r>
    </w:p>
    <w:p w:rsidR="00B37B15" w:rsidRPr="00A56E42" w:rsidRDefault="00B37B15" w:rsidP="00B37B15">
      <w:pPr>
        <w:spacing w:after="0" w:line="240" w:lineRule="auto"/>
        <w:rPr>
          <w:rFonts w:ascii="Times New Roman" w:eastAsia="Calibri" w:hAnsi="Times New Roman" w:cs="Times New Roman"/>
          <w:b/>
          <w:caps/>
          <w:sz w:val="20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bCs/>
          <w:lang w:eastAsia="pl-PL"/>
        </w:rPr>
        <w:t xml:space="preserve">Wnioskodawca: 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Times New Roman" w:hAnsi="Times New Roman" w:cs="Times New Roman"/>
          <w:lang w:eastAsia="pl-PL"/>
        </w:rPr>
        <w:t xml:space="preserve"> Rodzic,     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Times New Roman" w:hAnsi="Times New Roman" w:cs="Times New Roman"/>
          <w:lang w:eastAsia="pl-PL"/>
        </w:rPr>
        <w:t xml:space="preserve">Pełnoletni Uczeń,      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Times New Roman" w:hAnsi="Times New Roman" w:cs="Times New Roman"/>
          <w:lang w:eastAsia="pl-PL"/>
        </w:rPr>
        <w:t xml:space="preserve"> Dyrektor Szkoły</w:t>
      </w:r>
    </w:p>
    <w:tbl>
      <w:tblPr>
        <w:tblW w:w="0" w:type="auto"/>
        <w:tblInd w:w="-34" w:type="dxa"/>
        <w:tblLook w:val="00A0"/>
      </w:tblPr>
      <w:tblGrid>
        <w:gridCol w:w="236"/>
        <w:gridCol w:w="5293"/>
        <w:gridCol w:w="2977"/>
        <w:gridCol w:w="554"/>
        <w:gridCol w:w="1046"/>
        <w:gridCol w:w="9"/>
      </w:tblGrid>
      <w:tr w:rsidR="00B37B15" w:rsidRPr="00A56E42" w:rsidTr="00410C1C">
        <w:trPr>
          <w:trHeight w:val="232"/>
        </w:trPr>
        <w:tc>
          <w:tcPr>
            <w:tcW w:w="101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numPr>
                <w:ilvl w:val="0"/>
                <w:numId w:val="1"/>
              </w:numPr>
              <w:spacing w:after="0" w:line="240" w:lineRule="auto"/>
              <w:ind w:right="-28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osobowe wnioskodawcy: (</w:t>
            </w:r>
            <w:r w:rsidRPr="00A56E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wypełnić literami drukowanymi</w:t>
            </w:r>
            <w:r w:rsidRPr="00A56E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B37B15" w:rsidRPr="00A56E42" w:rsidTr="00410C1C">
        <w:trPr>
          <w:trHeight w:val="28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Imię: </w:t>
            </w: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…………………………………………………………………………………………………………..</w:t>
            </w:r>
          </w:p>
        </w:tc>
      </w:tr>
      <w:tr w:rsidR="00B37B15" w:rsidRPr="00A56E42" w:rsidTr="00410C1C">
        <w:trPr>
          <w:trHeight w:val="799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Nazwisko: </w:t>
            </w: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…………………………………………………………………………………..…………….</w:t>
            </w:r>
          </w:p>
        </w:tc>
      </w:tr>
      <w:tr w:rsidR="00B37B15" w:rsidRPr="00A56E42" w:rsidTr="00410C1C">
        <w:trPr>
          <w:trHeight w:val="19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1051" w:tblpY="-72"/>
              <w:tblOverlap w:val="never"/>
              <w:tblW w:w="3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37B15" w:rsidRPr="00A56E42" w:rsidTr="00410C1C">
              <w:trPr>
                <w:trHeight w:val="379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4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Cs w:val="20"/>
                <w:lang w:eastAsia="pl-PL"/>
              </w:rPr>
              <w:t>Telefon kontaktowy:</w:t>
            </w:r>
          </w:p>
        </w:tc>
      </w:tr>
      <w:tr w:rsidR="00B37B15" w:rsidRPr="00A56E42" w:rsidTr="00410C1C">
        <w:trPr>
          <w:trHeight w:val="654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7B15" w:rsidRPr="00A56E42" w:rsidTr="00410C1C">
        <w:trPr>
          <w:trHeight w:val="9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 zamieszkania / do korespondencji:</w:t>
            </w:r>
          </w:p>
          <w:p w:rsidR="00B37B15" w:rsidRPr="00A56E42" w:rsidRDefault="00B37B15" w:rsidP="00410C1C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B37B15" w:rsidRPr="00A56E42" w:rsidRDefault="00B37B15" w:rsidP="00410C1C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37B15" w:rsidRPr="00A56E42" w:rsidTr="00410C1C">
        <w:trPr>
          <w:trHeight w:val="1196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8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37B15" w:rsidRPr="00A56E42" w:rsidTr="00410C1C">
        <w:trPr>
          <w:gridAfter w:val="1"/>
          <w:wAfter w:w="9" w:type="dxa"/>
          <w:trHeight w:val="143"/>
        </w:trPr>
        <w:tc>
          <w:tcPr>
            <w:tcW w:w="10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Dane osobowe ucznia: (</w:t>
            </w:r>
            <w:r w:rsidRPr="00A56E4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wypełnić literami drukowanymi</w:t>
            </w:r>
            <w:r w:rsidRPr="00A56E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B37B15" w:rsidRPr="00A56E42" w:rsidTr="00410C1C">
        <w:trPr>
          <w:gridAfter w:val="1"/>
          <w:wAfter w:w="9" w:type="dxa"/>
          <w:trHeight w:val="124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Imię …………………………………………………………………….</w:t>
            </w:r>
          </w:p>
        </w:tc>
      </w:tr>
      <w:tr w:rsidR="00B37B15" w:rsidRPr="00A56E42" w:rsidTr="00410C1C">
        <w:trPr>
          <w:gridAfter w:val="1"/>
          <w:wAfter w:w="9" w:type="dxa"/>
          <w:trHeight w:val="10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Nazwisko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rtl/>
                <w:lang w:eastAsia="pl-PL" w:bidi="he-IL"/>
              </w:rPr>
              <w:t>׃</w:t>
            </w:r>
            <w:r w:rsidRPr="00A56E4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B37B15" w:rsidRPr="00A56E42" w:rsidTr="00410C1C">
        <w:trPr>
          <w:gridAfter w:val="1"/>
          <w:wAfter w:w="9" w:type="dxa"/>
          <w:trHeight w:val="122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1051" w:tblpY="-72"/>
              <w:tblOverlap w:val="never"/>
              <w:tblW w:w="3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37B15" w:rsidRPr="00A56E42" w:rsidTr="00410C1C">
              <w:trPr>
                <w:trHeight w:val="379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15" w:rsidRPr="00A56E42" w:rsidRDefault="00B37B15" w:rsidP="00410C1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56E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PESEL:</w:t>
            </w:r>
          </w:p>
        </w:tc>
      </w:tr>
      <w:tr w:rsidR="00B37B15" w:rsidRPr="00A56E42" w:rsidTr="00410C1C">
        <w:trPr>
          <w:gridAfter w:val="1"/>
          <w:wAfter w:w="9" w:type="dxa"/>
          <w:trHeight w:val="364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37B15" w:rsidRPr="00A56E42" w:rsidTr="00410C1C">
        <w:trPr>
          <w:gridAfter w:val="1"/>
          <w:wAfter w:w="9" w:type="dxa"/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8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37B15" w:rsidRPr="00A56E42" w:rsidTr="00410C1C">
        <w:trPr>
          <w:gridAfter w:val="1"/>
          <w:wAfter w:w="9" w:type="dxa"/>
          <w:trHeight w:val="1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206" w:rsidRDefault="00B37B15" w:rsidP="00410C1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A56E42">
              <w:rPr>
                <w:rFonts w:ascii="Times New Roman" w:hAnsi="Times New Roman" w:cs="Times New Roman"/>
                <w:b/>
                <w:sz w:val="20"/>
                <w:szCs w:val="20"/>
              </w:rPr>
              <w:t>Rodzaj szkoły</w:t>
            </w:r>
            <w:r w:rsidRPr="00A56E42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 xml:space="preserve">׃ </w:t>
            </w: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</w:t>
            </w:r>
            <w:r w:rsidRPr="00A56E4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właściwe zaznaczyć x </w:t>
            </w:r>
            <w:r w:rsidRPr="00A56E4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  <w:r w:rsidRPr="00A56E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Szkoła podstawowa</w:t>
            </w:r>
            <w:r w:rsidRPr="00A56E42">
              <w:rPr>
                <w:rFonts w:ascii="Times New Roman" w:eastAsia="Calibri" w:hAnsi="Times New Roman" w:cs="Times New Roman"/>
                <w:lang w:eastAsia="pl-PL"/>
              </w:rPr>
              <w:t xml:space="preserve">, 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Liceum,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Technikum,</w:t>
            </w:r>
          </w:p>
          <w:p w:rsidR="00B37B15" w:rsidRPr="00A56E42" w:rsidRDefault="00B37B15" w:rsidP="00410C1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Zasadnicza szkoła zawodowa,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Policealna szkoła zawodowa,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Kolegium,</w:t>
            </w:r>
            <w:r w:rsidRPr="00A56E42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□</w:t>
            </w:r>
            <w:r w:rsidRPr="00A56E42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Inne</w:t>
            </w:r>
          </w:p>
          <w:p w:rsidR="00B37B15" w:rsidRPr="00A56E42" w:rsidRDefault="00B37B15" w:rsidP="00410C1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BF2FD6" w:rsidRDefault="00B37B15" w:rsidP="00410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klasa: </w:t>
            </w:r>
          </w:p>
        </w:tc>
      </w:tr>
      <w:tr w:rsidR="00B37B15" w:rsidRPr="00A56E42" w:rsidTr="00410C1C">
        <w:trPr>
          <w:gridAfter w:val="1"/>
          <w:wAfter w:w="9" w:type="dxa"/>
          <w:trHeight w:val="26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37B15" w:rsidRPr="00A56E42" w:rsidTr="00410C1C">
        <w:trPr>
          <w:gridAfter w:val="1"/>
          <w:wAfter w:w="9" w:type="dxa"/>
          <w:trHeight w:val="124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7B15" w:rsidRPr="00A56E42" w:rsidTr="00410C1C">
        <w:trPr>
          <w:gridAfter w:val="1"/>
          <w:wAfter w:w="9" w:type="dxa"/>
          <w:trHeight w:val="25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B37B15" w:rsidRPr="00A56E42" w:rsidRDefault="00B37B15" w:rsidP="0041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5" w:rsidRPr="00A56E42" w:rsidRDefault="00B37B15" w:rsidP="0041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37B15" w:rsidRPr="00A56E42" w:rsidRDefault="00B37B15" w:rsidP="00B37B1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eastAsia="pl-PL"/>
        </w:rPr>
      </w:pPr>
      <w:r w:rsidRPr="00A56E42">
        <w:rPr>
          <w:rFonts w:ascii="Times New Roman" w:eastAsia="Calibri" w:hAnsi="Times New Roman" w:cs="Times New Roman"/>
          <w:b/>
          <w:sz w:val="26"/>
          <w:szCs w:val="28"/>
          <w:lang w:eastAsia="pl-PL"/>
        </w:rPr>
        <w:t xml:space="preserve">3. Przyczyny uzasadniające przyznanie stypendium szkolnego </w:t>
      </w:r>
      <w:r w:rsidRPr="00A56E42">
        <w:rPr>
          <w:rFonts w:ascii="Times New Roman" w:eastAsia="Calibri" w:hAnsi="Times New Roman" w:cs="Times New Roman"/>
          <w:b/>
          <w:sz w:val="26"/>
          <w:szCs w:val="24"/>
          <w:lang w:eastAsia="pl-PL"/>
        </w:rPr>
        <w:t>(</w:t>
      </w:r>
      <w:r w:rsidRPr="00A56E42">
        <w:rPr>
          <w:rFonts w:ascii="Times New Roman" w:eastAsia="Calibri" w:hAnsi="Times New Roman" w:cs="Times New Roman"/>
          <w:i/>
          <w:iCs/>
          <w:lang w:eastAsia="pl-PL"/>
        </w:rPr>
        <w:t>właściwe zaznaczyć</w:t>
      </w:r>
      <w:r w:rsidRPr="00A56E42">
        <w:rPr>
          <w:rFonts w:ascii="Times New Roman" w:eastAsia="Calibri" w:hAnsi="Times New Roman" w:cs="Times New Roman"/>
          <w:i/>
          <w:iCs/>
          <w:sz w:val="26"/>
          <w:szCs w:val="24"/>
          <w:lang w:eastAsia="pl-PL"/>
        </w:rPr>
        <w:t xml:space="preserve"> x</w:t>
      </w:r>
      <w:r w:rsidRPr="00A56E42">
        <w:rPr>
          <w:rFonts w:ascii="Times New Roman" w:eastAsia="Calibri" w:hAnsi="Times New Roman" w:cs="Times New Roman"/>
          <w:b/>
          <w:sz w:val="26"/>
          <w:szCs w:val="24"/>
          <w:lang w:eastAsia="pl-PL"/>
        </w:rPr>
        <w:t>)</w:t>
      </w:r>
      <w:r w:rsidRPr="00A56E42">
        <w:rPr>
          <w:rFonts w:ascii="Times New Roman" w:eastAsia="Calibri" w:hAnsi="Times New Roman" w:cs="Times New Roman"/>
          <w:b/>
          <w:bCs/>
          <w:sz w:val="26"/>
          <w:szCs w:val="24"/>
          <w:lang w:eastAsia="pl-PL"/>
        </w:rPr>
        <w:t>:</w:t>
      </w:r>
    </w:p>
    <w:p w:rsidR="00B37B15" w:rsidRPr="00A56E42" w:rsidRDefault="00B37B15" w:rsidP="00B37B1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bezrobocie,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niepełnosprawność,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ciężka lub długotrwała choroba,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wielodzietność, </w:t>
      </w:r>
    </w:p>
    <w:p w:rsidR="00B37B15" w:rsidRPr="00A56E42" w:rsidRDefault="00B37B15" w:rsidP="00B37B1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alkoholizm,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narkomania,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rodzina jest niepełna,  </w:t>
      </w: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wystąpiło zdarzenie losowe, </w:t>
      </w:r>
    </w:p>
    <w:p w:rsidR="00B37B15" w:rsidRPr="00A56E42" w:rsidRDefault="00B37B15" w:rsidP="00B37B1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56E42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brak umiejętności wypełniania funkcji opiekuńczo-wychowawczych </w:t>
      </w:r>
    </w:p>
    <w:p w:rsidR="00B37B15" w:rsidRPr="00A56E42" w:rsidRDefault="00B37B15" w:rsidP="00B37B15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pl-PL"/>
        </w:rPr>
      </w:pPr>
    </w:p>
    <w:p w:rsidR="00B37B15" w:rsidRPr="00A56E42" w:rsidRDefault="00B37B15" w:rsidP="00B37B15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A56E42">
        <w:rPr>
          <w:rFonts w:ascii="Times New Roman" w:eastAsia="Calibri" w:hAnsi="Times New Roman" w:cs="Times New Roman"/>
          <w:b/>
          <w:lang w:eastAsia="pl-PL"/>
        </w:rPr>
        <w:t>Uzasadnienie prośby o przyznanie stypendium szkolnego.</w:t>
      </w:r>
    </w:p>
    <w:p w:rsidR="00B37B15" w:rsidRPr="00A56E42" w:rsidRDefault="00B37B15" w:rsidP="00B37B15">
      <w:pPr>
        <w:spacing w:after="0" w:line="36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A56E4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291">
        <w:rPr>
          <w:rFonts w:ascii="Times New Roman" w:eastAsia="Calibri" w:hAnsi="Times New Roman" w:cs="Times New Roman"/>
          <w:lang w:eastAsia="pl-PL"/>
        </w:rPr>
        <w:t>………………</w:t>
      </w:r>
    </w:p>
    <w:p w:rsidR="00B37B15" w:rsidRPr="00A56E42" w:rsidRDefault="00B37B15" w:rsidP="00B37B15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A56E4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291">
        <w:rPr>
          <w:rFonts w:ascii="Times New Roman" w:eastAsia="Calibri" w:hAnsi="Times New Roman" w:cs="Times New Roman"/>
          <w:lang w:eastAsia="pl-PL"/>
        </w:rPr>
        <w:t>……</w:t>
      </w:r>
    </w:p>
    <w:p w:rsidR="00B37B15" w:rsidRDefault="00B37B15" w:rsidP="00B37B1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pl-PL"/>
        </w:rPr>
      </w:pPr>
    </w:p>
    <w:p w:rsidR="00B37B15" w:rsidRPr="00A56E42" w:rsidRDefault="00B37B15" w:rsidP="00B37B15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8"/>
          <w:szCs w:val="28"/>
          <w:lang w:eastAsia="pl-PL"/>
        </w:rPr>
      </w:pPr>
    </w:p>
    <w:p w:rsidR="00B37B15" w:rsidRPr="00A56E42" w:rsidRDefault="00B37B15" w:rsidP="00B37B15">
      <w:pPr>
        <w:spacing w:before="100" w:beforeAutospacing="1" w:after="100" w:afterAutospacing="1" w:line="240" w:lineRule="auto"/>
        <w:ind w:left="78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B37B15" w:rsidRPr="00A56E42" w:rsidRDefault="00B37B15" w:rsidP="00B37B15">
      <w:pPr>
        <w:numPr>
          <w:ilvl w:val="0"/>
          <w:numId w:val="6"/>
        </w:numPr>
        <w:spacing w:before="100" w:beforeAutospacing="1" w:after="100" w:afterAutospacing="1" w:line="288" w:lineRule="auto"/>
        <w:contextualSpacing/>
        <w:rPr>
          <w:rFonts w:eastAsia="Times New Roman" w:cs="Times New Roman"/>
          <w:sz w:val="20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Kryterium dochodowe uprawniające do przyznania prawa do stypendium szkolnego wynosi</w:t>
      </w:r>
      <w:r w:rsidRPr="00A56E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28</w:t>
      </w:r>
      <w:r w:rsidRPr="00A56E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,zł. netto,  </w:t>
      </w:r>
    </w:p>
    <w:p w:rsidR="00B37B15" w:rsidRPr="00A56E42" w:rsidRDefault="00B37B15" w:rsidP="00B37B15">
      <w:pPr>
        <w:numPr>
          <w:ilvl w:val="0"/>
          <w:numId w:val="6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Przyjmuje się, że z 1 ha przeliczeniowego uzyskuje się dochód miesięczny w wysokości </w:t>
      </w:r>
      <w:r w:rsidRPr="00B37B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308,00zł</w:t>
      </w:r>
      <w:r w:rsidRPr="00A56E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 </w:t>
      </w:r>
    </w:p>
    <w:p w:rsidR="00B37B15" w:rsidRPr="00A56E42" w:rsidRDefault="00B37B15" w:rsidP="00B37B15">
      <w:pPr>
        <w:spacing w:after="0" w:line="288" w:lineRule="auto"/>
        <w:rPr>
          <w:rFonts w:ascii="Times New Roman" w:eastAsia="Calibri" w:hAnsi="Times New Roman" w:cs="Times New Roman"/>
          <w:b/>
          <w:lang w:eastAsia="pl-PL"/>
        </w:rPr>
      </w:pPr>
    </w:p>
    <w:p w:rsidR="00B37B15" w:rsidRPr="00A56E42" w:rsidRDefault="00B37B15" w:rsidP="00B37B15">
      <w:pPr>
        <w:widowControl w:val="0"/>
        <w:numPr>
          <w:ilvl w:val="0"/>
          <w:numId w:val="7"/>
        </w:numPr>
        <w:suppressAutoHyphens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Dane dotyczące gospodarstwa domowego. </w:t>
      </w:r>
      <w:r w:rsidRPr="00A56E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</w:t>
      </w:r>
      <w:r w:rsidRPr="00A56E4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pl-PL"/>
        </w:rPr>
        <w:t>wypełnić literami drukowanymi</w:t>
      </w:r>
      <w:r w:rsidRPr="00A56E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</w:p>
    <w:tbl>
      <w:tblPr>
        <w:tblW w:w="9876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2583"/>
        <w:gridCol w:w="1244"/>
        <w:gridCol w:w="2401"/>
        <w:gridCol w:w="1414"/>
        <w:gridCol w:w="1814"/>
      </w:tblGrid>
      <w:tr w:rsidR="00B37B15" w:rsidRPr="00A56E42" w:rsidTr="00410C1C">
        <w:trPr>
          <w:trHeight w:val="6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Data urodzenia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Miejsce pracy - nauki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Stopień pokrewieństwa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miesięczny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  <w:t xml:space="preserve">dochód  </w:t>
            </w: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u w:val="single"/>
                <w:lang w:eastAsia="pl-PL"/>
              </w:rPr>
              <w:t>netto</w:t>
            </w: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  <w:t xml:space="preserve">         w złotych</w:t>
            </w:r>
          </w:p>
        </w:tc>
      </w:tr>
      <w:tr w:rsidR="00B37B15" w:rsidRPr="00A56E42" w:rsidTr="00410C1C">
        <w:trPr>
          <w:trHeight w:val="6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1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........................................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2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3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4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5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6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62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7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trHeight w:val="648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10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B37B15" w:rsidRPr="00A56E42" w:rsidTr="00410C1C">
        <w:trPr>
          <w:cantSplit/>
          <w:trHeight w:val="409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 11</w:t>
            </w:r>
          </w:p>
        </w:tc>
        <w:tc>
          <w:tcPr>
            <w:tcW w:w="76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Łączny dochód całego gospodarstwa domowego (netto)  miesięcznie wynosi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............................zł</w:t>
            </w:r>
          </w:p>
        </w:tc>
      </w:tr>
      <w:tr w:rsidR="00B37B15" w:rsidRPr="00A56E42" w:rsidTr="00410C1C">
        <w:trPr>
          <w:cantSplit/>
          <w:trHeight w:val="138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9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B37B15" w:rsidRPr="00A56E42" w:rsidRDefault="00B37B15" w:rsidP="00410C1C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Średni dochód na 1 członka gospodarstwa domowego wynosi  .............................................................................. zł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(słownie: ...............................................................................................................................................................................................</w:t>
            </w:r>
          </w:p>
          <w:p w:rsidR="00B37B15" w:rsidRPr="00A56E42" w:rsidRDefault="00B37B15" w:rsidP="00410C1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A56E4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………………………………………………………………………………………………………………………………………..</w:t>
            </w:r>
          </w:p>
        </w:tc>
      </w:tr>
    </w:tbl>
    <w:p w:rsidR="00B37B15" w:rsidRPr="00A56E42" w:rsidRDefault="00B37B15" w:rsidP="00B37B15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B37B15" w:rsidRPr="00A56E42" w:rsidRDefault="00B37B15" w:rsidP="00B37B1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56E4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Odbiór stypendium  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r w:rsidRPr="00A56E4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właściwe zaznaczyć  x </w:t>
      </w:r>
      <w:r w:rsidRPr="00A56E42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A56E4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</w:p>
    <w:p w:rsidR="00B37B15" w:rsidRPr="00A56E42" w:rsidRDefault="00B37B15" w:rsidP="00B37B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94"/>
        <w:gridCol w:w="482"/>
        <w:gridCol w:w="8563"/>
      </w:tblGrid>
      <w:tr w:rsidR="00B37B15" w:rsidRPr="00A56E42" w:rsidTr="00410C1C">
        <w:tc>
          <w:tcPr>
            <w:tcW w:w="10039" w:type="dxa"/>
            <w:gridSpan w:val="3"/>
          </w:tcPr>
          <w:p w:rsidR="00B37B15" w:rsidRPr="00A56E42" w:rsidRDefault="00B37B15" w:rsidP="00410C1C">
            <w:pPr>
              <w:jc w:val="center"/>
              <w:rPr>
                <w:b/>
                <w:sz w:val="16"/>
                <w:szCs w:val="16"/>
              </w:rPr>
            </w:pPr>
          </w:p>
          <w:p w:rsidR="00B37B15" w:rsidRPr="00A56E42" w:rsidRDefault="00B37B15" w:rsidP="00410C1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E42">
              <w:rPr>
                <w:b/>
                <w:sz w:val="16"/>
                <w:szCs w:val="16"/>
              </w:rPr>
              <w:t>FORMY PRZEKAZYWANIA STYPENDIUM</w:t>
            </w:r>
          </w:p>
        </w:tc>
      </w:tr>
      <w:tr w:rsidR="00B37B15" w:rsidRPr="00A56E42" w:rsidTr="00410C1C">
        <w:trPr>
          <w:trHeight w:val="850"/>
        </w:trPr>
        <w:tc>
          <w:tcPr>
            <w:tcW w:w="994" w:type="dxa"/>
          </w:tcPr>
          <w:p w:rsidR="00B37B15" w:rsidRPr="00A56E42" w:rsidRDefault="00B37B15" w:rsidP="00410C1C">
            <w:pPr>
              <w:contextualSpacing/>
            </w:pPr>
            <w:r w:rsidRPr="00A56E42">
              <w:t>rachunek bankowy</w:t>
            </w:r>
          </w:p>
          <w:p w:rsidR="00B37B15" w:rsidRPr="00A56E42" w:rsidRDefault="00B37B15" w:rsidP="00410C1C">
            <w:pPr>
              <w:contextualSpacing/>
            </w:pPr>
          </w:p>
        </w:tc>
        <w:tc>
          <w:tcPr>
            <w:tcW w:w="482" w:type="dxa"/>
          </w:tcPr>
          <w:p w:rsidR="00B37B15" w:rsidRPr="00A56E42" w:rsidRDefault="00B37B15" w:rsidP="00410C1C">
            <w:pPr>
              <w:contextualSpacing/>
              <w:rPr>
                <w:rFonts w:eastAsia="Calibri"/>
                <w:b/>
                <w:sz w:val="44"/>
                <w:szCs w:val="44"/>
              </w:rPr>
            </w:pPr>
            <w:r w:rsidRPr="00A56E42">
              <w:rPr>
                <w:sz w:val="44"/>
                <w:szCs w:val="44"/>
              </w:rPr>
              <w:t>□</w:t>
            </w:r>
          </w:p>
        </w:tc>
        <w:tc>
          <w:tcPr>
            <w:tcW w:w="8563" w:type="dxa"/>
          </w:tcPr>
          <w:p w:rsidR="00B37B15" w:rsidRPr="00A56E42" w:rsidRDefault="00B37B15" w:rsidP="00410C1C">
            <w:pPr>
              <w:contextualSpacing/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246"/>
              <w:gridCol w:w="246"/>
              <w:gridCol w:w="310"/>
              <w:gridCol w:w="246"/>
              <w:gridCol w:w="247"/>
              <w:gridCol w:w="248"/>
              <w:gridCol w:w="248"/>
              <w:gridCol w:w="311"/>
              <w:gridCol w:w="247"/>
              <w:gridCol w:w="246"/>
              <w:gridCol w:w="246"/>
              <w:gridCol w:w="246"/>
              <w:gridCol w:w="311"/>
              <w:gridCol w:w="246"/>
              <w:gridCol w:w="246"/>
              <w:gridCol w:w="247"/>
              <w:gridCol w:w="247"/>
              <w:gridCol w:w="311"/>
              <w:gridCol w:w="247"/>
              <w:gridCol w:w="247"/>
              <w:gridCol w:w="247"/>
              <w:gridCol w:w="247"/>
              <w:gridCol w:w="311"/>
              <w:gridCol w:w="247"/>
              <w:gridCol w:w="247"/>
              <w:gridCol w:w="247"/>
              <w:gridCol w:w="304"/>
              <w:gridCol w:w="310"/>
              <w:gridCol w:w="247"/>
              <w:gridCol w:w="247"/>
              <w:gridCol w:w="247"/>
              <w:gridCol w:w="247"/>
            </w:tblGrid>
            <w:tr w:rsidR="00B37B15" w:rsidRPr="00A56E42" w:rsidTr="00410C1C"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8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4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56E42">
                    <w:rPr>
                      <w:rFonts w:eastAsia="Calibr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</w:tcPr>
                <w:p w:rsidR="00B37B15" w:rsidRPr="00A56E42" w:rsidRDefault="00B37B15" w:rsidP="00410C1C">
                  <w:pPr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37B15" w:rsidRPr="00A56E42" w:rsidRDefault="00B37B15" w:rsidP="00410C1C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37B15" w:rsidRPr="00A56E42" w:rsidTr="00410C1C">
        <w:trPr>
          <w:trHeight w:val="692"/>
        </w:trPr>
        <w:tc>
          <w:tcPr>
            <w:tcW w:w="994" w:type="dxa"/>
          </w:tcPr>
          <w:p w:rsidR="00B37B15" w:rsidRPr="00A56E42" w:rsidRDefault="00B37B15" w:rsidP="00410C1C">
            <w:pPr>
              <w:rPr>
                <w:rFonts w:eastAsia="Calibri"/>
              </w:rPr>
            </w:pPr>
            <w:r w:rsidRPr="00A56E42">
              <w:rPr>
                <w:rFonts w:eastAsia="Calibri"/>
              </w:rPr>
              <w:t>przekaz pocztowy</w:t>
            </w:r>
          </w:p>
        </w:tc>
        <w:tc>
          <w:tcPr>
            <w:tcW w:w="482" w:type="dxa"/>
          </w:tcPr>
          <w:p w:rsidR="00B37B15" w:rsidRPr="00A56E42" w:rsidRDefault="00B37B15" w:rsidP="00410C1C">
            <w:pPr>
              <w:rPr>
                <w:rFonts w:eastAsia="Calibri"/>
                <w:b/>
                <w:sz w:val="44"/>
                <w:szCs w:val="44"/>
              </w:rPr>
            </w:pPr>
            <w:r w:rsidRPr="00A56E42">
              <w:rPr>
                <w:sz w:val="44"/>
                <w:szCs w:val="44"/>
              </w:rPr>
              <w:t>□</w:t>
            </w:r>
          </w:p>
        </w:tc>
        <w:tc>
          <w:tcPr>
            <w:tcW w:w="8563" w:type="dxa"/>
          </w:tcPr>
          <w:p w:rsidR="00B37B15" w:rsidRPr="00A56E42" w:rsidRDefault="00B37B15" w:rsidP="00410C1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37B15" w:rsidRPr="00A56E42" w:rsidRDefault="00B37B15" w:rsidP="00B37B15">
      <w:pPr>
        <w:suppressAutoHyphens/>
        <w:spacing w:after="12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15" w:rsidRPr="00A56E42" w:rsidRDefault="00B37B15" w:rsidP="00B37B15">
      <w:pPr>
        <w:suppressAutoHyphens/>
        <w:spacing w:after="12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15" w:rsidRPr="00A56E42" w:rsidRDefault="00B37B15" w:rsidP="00B37B15">
      <w:pPr>
        <w:suppressAutoHyphens/>
        <w:spacing w:after="12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B15" w:rsidRPr="00A56E42" w:rsidRDefault="00B37B15" w:rsidP="00B37B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lang w:eastAsia="pl-PL"/>
        </w:rPr>
      </w:pPr>
    </w:p>
    <w:p w:rsidR="00B37B15" w:rsidRPr="00A56E42" w:rsidRDefault="00174B5F" w:rsidP="00B37B1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lang w:eastAsia="pl-PL"/>
        </w:rPr>
        <w:lastRenderedPageBreak/>
        <w:t>O</w:t>
      </w:r>
      <w:r w:rsidR="00B37B15" w:rsidRPr="00A56E42">
        <w:rPr>
          <w:rFonts w:ascii="Times New Roman" w:eastAsia="Times New Roman" w:hAnsi="Times New Roman" w:cs="Times New Roman"/>
          <w:b/>
          <w:sz w:val="23"/>
          <w:lang w:eastAsia="pl-PL"/>
        </w:rPr>
        <w:t>świadczenie o korzystaniu z pomocy Ośrodka Pomocy Społecznej w</w:t>
      </w:r>
      <w:r w:rsidR="00E73085">
        <w:rPr>
          <w:rFonts w:ascii="Times New Roman" w:eastAsia="Times New Roman" w:hAnsi="Times New Roman" w:cs="Times New Roman"/>
          <w:b/>
          <w:sz w:val="23"/>
          <w:lang w:eastAsia="pl-PL"/>
        </w:rPr>
        <w:t>e Wschowie</w:t>
      </w:r>
      <w:r>
        <w:rPr>
          <w:rFonts w:ascii="Times New Roman" w:eastAsia="Times New Roman" w:hAnsi="Times New Roman" w:cs="Times New Roman"/>
          <w:b/>
          <w:sz w:val="23"/>
          <w:lang w:eastAsia="pl-PL"/>
        </w:rPr>
        <w:t xml:space="preserve"> ze wskazaniem pobieranych świadczeń.</w:t>
      </w:r>
    </w:p>
    <w:p w:rsidR="00B37B15" w:rsidRPr="00A56E42" w:rsidRDefault="00B37B15" w:rsidP="00B37B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B37B15" w:rsidRPr="000A0ED8" w:rsidRDefault="00B37B15" w:rsidP="000A0ED8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0E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392"/>
        <w:gridCol w:w="2693"/>
        <w:gridCol w:w="3402"/>
      </w:tblGrid>
      <w:tr w:rsidR="00174B5F" w:rsidRPr="00A56E42" w:rsidTr="00174B5F">
        <w:trPr>
          <w:trHeight w:val="1143"/>
          <w:jc w:val="center"/>
        </w:trPr>
        <w:tc>
          <w:tcPr>
            <w:tcW w:w="392" w:type="dxa"/>
          </w:tcPr>
          <w:p w:rsidR="00174B5F" w:rsidRPr="00A56E42" w:rsidRDefault="00174B5F" w:rsidP="00410C1C">
            <w:r w:rsidRPr="00A56E42">
              <w:t>1</w:t>
            </w:r>
          </w:p>
        </w:tc>
        <w:tc>
          <w:tcPr>
            <w:tcW w:w="2693" w:type="dxa"/>
          </w:tcPr>
          <w:p w:rsidR="00174B5F" w:rsidRPr="00A56E42" w:rsidRDefault="00174B5F" w:rsidP="00410C1C">
            <w:r w:rsidRPr="00A56E42">
              <w:t>Dział świadczeń rodzinnych</w:t>
            </w:r>
          </w:p>
          <w:p w:rsidR="00174B5F" w:rsidRPr="00A56E42" w:rsidRDefault="00174B5F" w:rsidP="00410C1C">
            <w:r w:rsidRPr="00A56E42">
              <w:t>(zasiłek rodzinny wraz z dodatkami do zasiłku rodzinnego oraz zasiłek pielęgnacyjny)</w:t>
            </w:r>
          </w:p>
        </w:tc>
        <w:tc>
          <w:tcPr>
            <w:tcW w:w="3402" w:type="dxa"/>
          </w:tcPr>
          <w:p w:rsidR="00174B5F" w:rsidRPr="00A56E42" w:rsidRDefault="00174B5F" w:rsidP="00410C1C">
            <w:r w:rsidRPr="00A56E42">
              <w:t>kwota</w:t>
            </w:r>
          </w:p>
        </w:tc>
      </w:tr>
      <w:tr w:rsidR="00174B5F" w:rsidRPr="00A56E42" w:rsidTr="00174B5F">
        <w:trPr>
          <w:jc w:val="center"/>
        </w:trPr>
        <w:tc>
          <w:tcPr>
            <w:tcW w:w="392" w:type="dxa"/>
          </w:tcPr>
          <w:p w:rsidR="00174B5F" w:rsidRPr="00A56E42" w:rsidRDefault="00174B5F" w:rsidP="00410C1C">
            <w:pPr>
              <w:spacing w:line="360" w:lineRule="auto"/>
            </w:pPr>
            <w:r w:rsidRPr="00A56E42">
              <w:t>2</w:t>
            </w:r>
          </w:p>
        </w:tc>
        <w:tc>
          <w:tcPr>
            <w:tcW w:w="2693" w:type="dxa"/>
          </w:tcPr>
          <w:p w:rsidR="00174B5F" w:rsidRPr="00A56E42" w:rsidRDefault="00174B5F" w:rsidP="00410C1C">
            <w:pPr>
              <w:spacing w:line="360" w:lineRule="auto"/>
            </w:pPr>
            <w:r w:rsidRPr="00A56E42">
              <w:t>Dział funduszu alimentacyjnego</w:t>
            </w:r>
          </w:p>
          <w:p w:rsidR="00174B5F" w:rsidRPr="00A56E42" w:rsidRDefault="00174B5F" w:rsidP="00410C1C">
            <w:pPr>
              <w:spacing w:line="360" w:lineRule="auto"/>
            </w:pPr>
          </w:p>
        </w:tc>
        <w:tc>
          <w:tcPr>
            <w:tcW w:w="3402" w:type="dxa"/>
          </w:tcPr>
          <w:p w:rsidR="00174B5F" w:rsidRPr="00A56E42" w:rsidRDefault="00174B5F" w:rsidP="00410C1C">
            <w:pPr>
              <w:spacing w:line="360" w:lineRule="auto"/>
            </w:pPr>
            <w:r w:rsidRPr="00A56E42">
              <w:t>kwota</w:t>
            </w:r>
          </w:p>
        </w:tc>
      </w:tr>
      <w:tr w:rsidR="00174B5F" w:rsidRPr="00A56E42" w:rsidTr="00174B5F">
        <w:trPr>
          <w:trHeight w:val="1196"/>
          <w:jc w:val="center"/>
        </w:trPr>
        <w:tc>
          <w:tcPr>
            <w:tcW w:w="392" w:type="dxa"/>
          </w:tcPr>
          <w:p w:rsidR="00174B5F" w:rsidRPr="00A56E42" w:rsidRDefault="00174B5F" w:rsidP="00410C1C">
            <w:r w:rsidRPr="00A56E42">
              <w:t>3</w:t>
            </w:r>
          </w:p>
        </w:tc>
        <w:tc>
          <w:tcPr>
            <w:tcW w:w="2693" w:type="dxa"/>
          </w:tcPr>
          <w:p w:rsidR="00174B5F" w:rsidRPr="00A56E42" w:rsidRDefault="00174B5F" w:rsidP="00410C1C">
            <w:r w:rsidRPr="00A56E42">
              <w:t>Dział dodatku mieszkaniowego</w:t>
            </w:r>
          </w:p>
        </w:tc>
        <w:tc>
          <w:tcPr>
            <w:tcW w:w="3402" w:type="dxa"/>
          </w:tcPr>
          <w:p w:rsidR="00174B5F" w:rsidRPr="00A56E42" w:rsidRDefault="00174B5F" w:rsidP="00410C1C">
            <w:r w:rsidRPr="00A56E42">
              <w:t>kwota</w:t>
            </w:r>
          </w:p>
        </w:tc>
      </w:tr>
      <w:tr w:rsidR="00174B5F" w:rsidRPr="00A56E42" w:rsidTr="00174B5F">
        <w:trPr>
          <w:jc w:val="center"/>
        </w:trPr>
        <w:tc>
          <w:tcPr>
            <w:tcW w:w="392" w:type="dxa"/>
          </w:tcPr>
          <w:p w:rsidR="00174B5F" w:rsidRPr="00A56E42" w:rsidRDefault="00174B5F" w:rsidP="00410C1C">
            <w:pPr>
              <w:spacing w:line="360" w:lineRule="auto"/>
            </w:pPr>
            <w:r w:rsidRPr="00A56E42">
              <w:t>4</w:t>
            </w:r>
          </w:p>
        </w:tc>
        <w:tc>
          <w:tcPr>
            <w:tcW w:w="2693" w:type="dxa"/>
          </w:tcPr>
          <w:p w:rsidR="00174B5F" w:rsidRPr="00A56E42" w:rsidRDefault="00174B5F" w:rsidP="00410C1C">
            <w:r w:rsidRPr="00A56E42">
              <w:t>Dział pomocy środowiskowej</w:t>
            </w:r>
          </w:p>
          <w:p w:rsidR="00174B5F" w:rsidRPr="00A56E42" w:rsidRDefault="00174B5F" w:rsidP="00410C1C">
            <w:r w:rsidRPr="00A56E42">
              <w:t>(zasiłek stały)</w:t>
            </w:r>
          </w:p>
          <w:p w:rsidR="00174B5F" w:rsidRPr="00A56E42" w:rsidRDefault="00174B5F" w:rsidP="00410C1C"/>
        </w:tc>
        <w:tc>
          <w:tcPr>
            <w:tcW w:w="3402" w:type="dxa"/>
          </w:tcPr>
          <w:p w:rsidR="00174B5F" w:rsidRPr="00A56E42" w:rsidRDefault="00174B5F" w:rsidP="00410C1C">
            <w:r w:rsidRPr="00A56E42">
              <w:t>kwota</w:t>
            </w:r>
          </w:p>
        </w:tc>
      </w:tr>
    </w:tbl>
    <w:p w:rsidR="00B37B15" w:rsidRDefault="00B37B15" w:rsidP="00B37B1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F2FD6">
        <w:rPr>
          <w:rFonts w:ascii="Times New Roman" w:hAnsi="Times New Roman" w:cs="Times New Roman"/>
          <w:b/>
          <w:sz w:val="16"/>
          <w:szCs w:val="16"/>
        </w:rPr>
        <w:t>powyższe oświadczenie wypełnia się za miesiąc sierpień 201</w:t>
      </w:r>
      <w:r w:rsidR="00BF2FD6" w:rsidRPr="00BF2FD6">
        <w:rPr>
          <w:rFonts w:ascii="Times New Roman" w:hAnsi="Times New Roman" w:cs="Times New Roman"/>
          <w:b/>
          <w:sz w:val="16"/>
          <w:szCs w:val="16"/>
        </w:rPr>
        <w:t>9</w:t>
      </w:r>
      <w:r w:rsidRPr="00BF2FD6">
        <w:rPr>
          <w:rFonts w:ascii="Times New Roman" w:hAnsi="Times New Roman" w:cs="Times New Roman"/>
          <w:b/>
          <w:sz w:val="16"/>
          <w:szCs w:val="16"/>
        </w:rPr>
        <w:t>r.</w:t>
      </w:r>
    </w:p>
    <w:p w:rsidR="00174B5F" w:rsidRPr="00BF2FD6" w:rsidRDefault="00174B5F" w:rsidP="00174B5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7B15" w:rsidRPr="006A5C8F" w:rsidRDefault="00B37B15" w:rsidP="00B37B1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5C8F">
        <w:rPr>
          <w:rFonts w:ascii="Times New Roman" w:eastAsia="Times New Roman" w:hAnsi="Times New Roman" w:cs="Times New Roman"/>
          <w:b/>
          <w:lang w:eastAsia="pl-PL"/>
        </w:rPr>
        <w:t>Pożądana forma świadczenia pomocy materialnej:</w:t>
      </w:r>
    </w:p>
    <w:p w:rsidR="00B37B15" w:rsidRPr="00A56E42" w:rsidRDefault="00B37B15" w:rsidP="00B3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37B15" w:rsidRPr="00A56E42" w:rsidRDefault="00B37B15" w:rsidP="00B37B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sz w:val="21"/>
          <w:szCs w:val="20"/>
          <w:lang w:eastAsia="pl-PL"/>
        </w:rPr>
        <w:t>całkowite lub częściowe pokrycie kosztów udziału w zajęciach edukacyjnych, w tym wyrównawczych, wykraczających poza zajęcia realizowane w szkole w ramach planu nauczania, a także udziału  w zajęciach edukacyjnych realizowanych poza szkołą;</w:t>
      </w:r>
    </w:p>
    <w:p w:rsidR="00B37B15" w:rsidRPr="00A56E42" w:rsidRDefault="00B37B15" w:rsidP="00B37B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sz w:val="21"/>
          <w:szCs w:val="20"/>
          <w:lang w:eastAsia="pl-PL"/>
        </w:rPr>
        <w:t>całkowite lub częściowe pokrycie kosztów zakupu podręczników oraz innych wydatków wg  katalogu wydatków podlegających refundacji;</w:t>
      </w:r>
    </w:p>
    <w:p w:rsidR="00B37B15" w:rsidRPr="00A56E42" w:rsidRDefault="00B37B15" w:rsidP="00B37B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sz w:val="21"/>
          <w:szCs w:val="20"/>
          <w:lang w:eastAsia="pl-PL"/>
        </w:rPr>
        <w:t>całkowite lub częściowe pokrycie kosztów związanych z pobieraniem nauki poza miejscem zamieszkania (dotyczy uczniów szkół ponadgimnazjalnych).</w:t>
      </w:r>
    </w:p>
    <w:p w:rsidR="00B37B15" w:rsidRPr="00A56E42" w:rsidRDefault="00B37B15" w:rsidP="00B37B15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1"/>
          <w:szCs w:val="20"/>
          <w:lang w:eastAsia="zh-CN" w:bidi="hi-IN"/>
        </w:rPr>
      </w:pPr>
      <w:r w:rsidRPr="00A56E42">
        <w:rPr>
          <w:rFonts w:ascii="Times New Roman" w:eastAsia="SimSun" w:hAnsi="Times New Roman" w:cs="Times New Roman"/>
          <w:kern w:val="2"/>
          <w:sz w:val="21"/>
          <w:szCs w:val="20"/>
          <w:lang w:eastAsia="zh-CN" w:bidi="hi-IN"/>
        </w:rPr>
        <w:t>Świadczenie pieniężne (tylko, (tylko, jeśli pozostałe formy nie są możliwe lub nie są celowe)</w:t>
      </w:r>
    </w:p>
    <w:p w:rsidR="00B37B15" w:rsidRPr="00A56E42" w:rsidRDefault="00B37B15" w:rsidP="00B37B1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2"/>
          <w:sz w:val="21"/>
          <w:szCs w:val="20"/>
          <w:lang w:eastAsia="zh-CN" w:bidi="hi-IN"/>
        </w:rPr>
      </w:pPr>
    </w:p>
    <w:p w:rsidR="00B37B15" w:rsidRPr="00A56E42" w:rsidRDefault="00B37B15" w:rsidP="00B37B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A56E42">
        <w:rPr>
          <w:rFonts w:ascii="Times New Roman" w:eastAsia="Calibri" w:hAnsi="Times New Roman" w:cs="Times New Roman"/>
          <w:b/>
          <w:lang w:eastAsia="pl-PL"/>
        </w:rPr>
        <w:t xml:space="preserve">Pouczenia </w:t>
      </w:r>
    </w:p>
    <w:p w:rsidR="00B37B15" w:rsidRPr="00A56E42" w:rsidRDefault="00B37B15" w:rsidP="00B37B1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B37B15" w:rsidRPr="000A0ED8" w:rsidRDefault="00B37B15" w:rsidP="000A0ED8">
      <w:pPr>
        <w:numPr>
          <w:ilvl w:val="0"/>
          <w:numId w:val="8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>Wnioskodawca zobowiązany jest niezwłocznie powiadomić organ</w:t>
      </w:r>
      <w:r w:rsidRPr="00A56E42">
        <w:rPr>
          <w:rFonts w:ascii="Times New Roman" w:eastAsia="Times New Roman" w:hAnsi="Times New Roman" w:cs="Times New Roman"/>
          <w:sz w:val="21"/>
          <w:szCs w:val="18"/>
          <w:lang w:eastAsia="pl-PL"/>
        </w:rPr>
        <w:t xml:space="preserve">, który przyznaje stypendium, </w:t>
      </w:r>
      <w:r w:rsidRPr="00A56E42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>o ustaniu przyczyn, które stanowiły podstawę przyznania stypendium szkolnego -</w:t>
      </w:r>
      <w:r w:rsidRPr="00A56E42">
        <w:rPr>
          <w:rFonts w:ascii="Times New Roman" w:eastAsia="Times New Roman" w:hAnsi="Times New Roman" w:cs="Times New Roman"/>
          <w:sz w:val="21"/>
          <w:szCs w:val="18"/>
          <w:lang w:eastAsia="pl-PL"/>
        </w:rPr>
        <w:t xml:space="preserve"> art. 90 ust. 1 ustawy z dnia 7 września 1991 r. o systemie </w:t>
      </w:r>
      <w:r w:rsidRPr="000A0ED8">
        <w:rPr>
          <w:rFonts w:ascii="Times New Roman" w:eastAsia="Times New Roman" w:hAnsi="Times New Roman" w:cs="Times New Roman"/>
          <w:sz w:val="21"/>
          <w:szCs w:val="18"/>
          <w:lang w:eastAsia="pl-PL"/>
        </w:rPr>
        <w:t xml:space="preserve">oświaty </w:t>
      </w: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 z 201</w:t>
      </w:r>
      <w:r w:rsid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poz. </w:t>
      </w:r>
      <w:r w:rsid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1457</w:t>
      </w: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37B15" w:rsidRPr="00A56E42" w:rsidRDefault="00B37B15" w:rsidP="000A0ED8">
      <w:pPr>
        <w:numPr>
          <w:ilvl w:val="0"/>
          <w:numId w:val="8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1"/>
          <w:szCs w:val="18"/>
          <w:lang w:eastAsia="pl-PL"/>
        </w:rPr>
      </w:pPr>
      <w:r w:rsidRPr="00A56E42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>Stypendium szkolne wstrzymuje się lub cofa w przypadku ustania przyczyn, które stanowią podstawę przyznania stypendium szkolnego -</w:t>
      </w:r>
      <w:r w:rsidRPr="00A56E42">
        <w:rPr>
          <w:rFonts w:ascii="Times New Roman" w:eastAsia="Times New Roman" w:hAnsi="Times New Roman" w:cs="Times New Roman"/>
          <w:sz w:val="21"/>
          <w:szCs w:val="18"/>
          <w:lang w:eastAsia="pl-PL"/>
        </w:rPr>
        <w:t xml:space="preserve"> art. 90 ust. 4 ustawy z dnia 7 września 1991 r. o systemie oświaty (Dz. U. z </w:t>
      </w:r>
      <w:r w:rsidRPr="00A56E42">
        <w:rPr>
          <w:rFonts w:ascii="Times New Roman" w:eastAsia="Times New Roman" w:hAnsi="Times New Roman" w:cs="Times New Roman"/>
          <w:color w:val="49535F"/>
          <w:sz w:val="21"/>
          <w:szCs w:val="18"/>
          <w:lang w:eastAsia="pl-PL"/>
        </w:rPr>
        <w:t>20</w:t>
      </w:r>
      <w:r w:rsidR="0090720D">
        <w:rPr>
          <w:rFonts w:ascii="Times New Roman" w:eastAsia="Times New Roman" w:hAnsi="Times New Roman" w:cs="Times New Roman"/>
          <w:color w:val="49535F"/>
          <w:sz w:val="21"/>
          <w:szCs w:val="18"/>
          <w:lang w:eastAsia="pl-PL"/>
        </w:rPr>
        <w:t>18</w:t>
      </w:r>
      <w:r w:rsidRPr="00A56E42">
        <w:rPr>
          <w:rFonts w:ascii="Times New Roman" w:eastAsia="Times New Roman" w:hAnsi="Times New Roman" w:cs="Times New Roman"/>
          <w:color w:val="49535F"/>
          <w:sz w:val="21"/>
          <w:szCs w:val="18"/>
          <w:lang w:eastAsia="pl-PL"/>
        </w:rPr>
        <w:t xml:space="preserve"> r. </w:t>
      </w:r>
      <w:r w:rsidR="0090720D">
        <w:rPr>
          <w:rFonts w:ascii="Times New Roman" w:eastAsia="Times New Roman" w:hAnsi="Times New Roman" w:cs="Times New Roman"/>
          <w:color w:val="49535F"/>
          <w:sz w:val="21"/>
          <w:szCs w:val="18"/>
          <w:lang w:eastAsia="pl-PL"/>
        </w:rPr>
        <w:t>poz 1457</w:t>
      </w:r>
      <w:r w:rsidRPr="00A56E42">
        <w:rPr>
          <w:rFonts w:ascii="Times New Roman" w:eastAsia="Times New Roman" w:hAnsi="Times New Roman" w:cs="Times New Roman"/>
          <w:sz w:val="21"/>
          <w:szCs w:val="18"/>
          <w:lang w:eastAsia="pl-PL"/>
        </w:rPr>
        <w:t>)</w:t>
      </w:r>
    </w:p>
    <w:p w:rsidR="0090720D" w:rsidRPr="0090720D" w:rsidRDefault="00B37B15" w:rsidP="0090720D">
      <w:pPr>
        <w:numPr>
          <w:ilvl w:val="0"/>
          <w:numId w:val="8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20D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>Należności z tytułu nienależnie pobranego stypendium szkolnego podlegają ściągnięciu w trybie przepisów</w:t>
      </w:r>
    </w:p>
    <w:p w:rsidR="0090720D" w:rsidRPr="000A0ED8" w:rsidRDefault="00B37B15" w:rsidP="0090720D">
      <w:pPr>
        <w:numPr>
          <w:ilvl w:val="0"/>
          <w:numId w:val="8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20D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 xml:space="preserve"> o postępowaniu egzekucyjnym w administracji</w:t>
      </w:r>
      <w:r w:rsidRPr="0090720D">
        <w:rPr>
          <w:rFonts w:ascii="Times New Roman" w:eastAsia="Times New Roman" w:hAnsi="Times New Roman" w:cs="Times New Roman"/>
          <w:sz w:val="21"/>
          <w:szCs w:val="18"/>
          <w:lang w:eastAsia="pl-PL"/>
        </w:rPr>
        <w:t xml:space="preserve"> art. 90 ust. 5 ustawy z dnia 7 września 1991 r. o systemie oświaty </w:t>
      </w:r>
      <w:r w:rsidR="0090720D"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(Dz.U. z 201</w:t>
      </w:r>
      <w:r w:rsidR="0090720D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90720D"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poz. </w:t>
      </w:r>
      <w:r w:rsidR="0090720D">
        <w:rPr>
          <w:rFonts w:ascii="Times New Roman" w:eastAsia="Times New Roman" w:hAnsi="Times New Roman" w:cs="Times New Roman"/>
          <w:sz w:val="20"/>
          <w:szCs w:val="20"/>
          <w:lang w:eastAsia="pl-PL"/>
        </w:rPr>
        <w:t>1457</w:t>
      </w:r>
      <w:r w:rsidR="0090720D"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37B15" w:rsidRPr="0090720D" w:rsidRDefault="00B37B15" w:rsidP="000A0ED8">
      <w:pPr>
        <w:numPr>
          <w:ilvl w:val="0"/>
          <w:numId w:val="8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20D">
        <w:rPr>
          <w:rFonts w:ascii="Times New Roman" w:eastAsia="Times New Roman" w:hAnsi="Times New Roman" w:cs="Times New Roman"/>
          <w:bCs/>
          <w:sz w:val="21"/>
          <w:szCs w:val="18"/>
          <w:lang w:eastAsia="pl-PL"/>
        </w:rPr>
        <w:t xml:space="preserve">Na podstawie art. 233 </w:t>
      </w:r>
      <w:r w:rsidRPr="0090720D">
        <w:rPr>
          <w:rFonts w:ascii="Times New Roman" w:eastAsia="Calibri" w:hAnsi="Times New Roman" w:cs="Times New Roman"/>
          <w:b/>
          <w:sz w:val="21"/>
        </w:rPr>
        <w:t xml:space="preserve">kodeksu karnego </w:t>
      </w:r>
      <w:r w:rsidR="006A5C8F" w:rsidRPr="006A5C8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="006A5C8F" w:rsidRPr="006A5C8F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2018  r. poz. 1600 ze zm.)</w:t>
      </w:r>
      <w:r w:rsidRPr="0090720D">
        <w:rPr>
          <w:rFonts w:ascii="Times New Roman" w:eastAsia="Calibri" w:hAnsi="Times New Roman" w:cs="Times New Roman"/>
          <w:sz w:val="21"/>
        </w:rPr>
        <w:t xml:space="preserve">- „Kto składając zeznania mające służyć za dowód w postępowaniu prowadzonym na podstawie ustawy zeznaje nieprawdę lub zataja prawdę podlega karze pozbawienia wolności od 6 miesięcy do 8 lat” </w:t>
      </w:r>
    </w:p>
    <w:p w:rsidR="00B37B15" w:rsidRPr="000A0ED8" w:rsidRDefault="000A0ED8" w:rsidP="000A0ED8">
      <w:pPr>
        <w:pStyle w:val="Akapitzlist"/>
        <w:numPr>
          <w:ilvl w:val="0"/>
          <w:numId w:val="8"/>
        </w:numPr>
        <w:spacing w:line="312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dotycząca przetwarzania Pana/Pani danych osobowych, o której mowa w art. 13 Rozporządzenia 2016/679 (RODO) znajduje się</w:t>
      </w:r>
      <w:bookmarkStart w:id="0" w:name="_GoBack"/>
      <w:bookmarkEnd w:id="0"/>
      <w:r w:rsidR="00174B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174B5F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siedzibie administratora danych - Urzęd Miasta i Gminy Wschowa, ul. Rynek 1</w:t>
      </w:r>
      <w:r w:rsidRPr="000A0ED8">
        <w:rPr>
          <w:rFonts w:ascii="Times New Roman" w:eastAsia="Times New Roman" w:hAnsi="Times New Roman" w:cs="Times New Roman"/>
          <w:sz w:val="20"/>
          <w:szCs w:val="20"/>
          <w:lang w:eastAsia="pl-PL"/>
        </w:rPr>
        <w:t>. Zachęcamy do zapoznania się.</w:t>
      </w:r>
    </w:p>
    <w:p w:rsidR="000A0ED8" w:rsidRPr="00A56E42" w:rsidRDefault="000A0ED8" w:rsidP="000A0ED8">
      <w:pPr>
        <w:spacing w:line="288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7B15" w:rsidRPr="00A56E42" w:rsidRDefault="00B37B15" w:rsidP="00B37B1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6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…………………………………………………………..</w:t>
      </w:r>
    </w:p>
    <w:p w:rsidR="00B37B15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E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wnioskodawcy o zapoznaniu się z treścią pouczenia  </w:t>
      </w:r>
    </w:p>
    <w:p w:rsidR="00B37B15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37B15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7B15" w:rsidRPr="006A5C8F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A5C8F">
        <w:rPr>
          <w:rFonts w:ascii="Times New Roman" w:eastAsia="Times New Roman" w:hAnsi="Times New Roman" w:cs="Times New Roman"/>
          <w:b/>
          <w:u w:val="single"/>
          <w:lang w:eastAsia="pl-PL"/>
        </w:rPr>
        <w:t>Oświadczenie</w:t>
      </w:r>
    </w:p>
    <w:p w:rsidR="00B37B15" w:rsidRPr="006A5C8F" w:rsidRDefault="002062D6" w:rsidP="00B37B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Wschowa,</w:t>
      </w:r>
      <w:r w:rsidR="00B37B15" w:rsidRPr="006A5C8F">
        <w:rPr>
          <w:rFonts w:ascii="Times New Roman" w:eastAsia="Times New Roman" w:hAnsi="Times New Roman" w:cs="Times New Roman"/>
          <w:lang w:eastAsia="pl-PL"/>
        </w:rPr>
        <w:t xml:space="preserve"> dn. …………………………</w:t>
      </w:r>
    </w:p>
    <w:p w:rsidR="00B37B15" w:rsidRPr="006A5C8F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7B15" w:rsidRPr="006A5C8F" w:rsidRDefault="00B37B15" w:rsidP="00B37B1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A5C8F">
        <w:rPr>
          <w:rFonts w:ascii="Times New Roman" w:eastAsia="Times New Roman" w:hAnsi="Times New Roman" w:cs="Times New Roman"/>
          <w:lang w:eastAsia="pl-PL"/>
        </w:rPr>
        <w:t>Imię i nazwisko  ………………………………………………………………………………</w:t>
      </w:r>
      <w:r w:rsidR="006471DC">
        <w:rPr>
          <w:rFonts w:ascii="Times New Roman" w:eastAsia="Times New Roman" w:hAnsi="Times New Roman" w:cs="Times New Roman"/>
          <w:lang w:eastAsia="pl-PL"/>
        </w:rPr>
        <w:t>…………….</w:t>
      </w:r>
    </w:p>
    <w:p w:rsidR="00B37B15" w:rsidRPr="006A5C8F" w:rsidRDefault="00B37B15" w:rsidP="00B37B1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6A5C8F">
        <w:rPr>
          <w:rFonts w:ascii="Times New Roman" w:eastAsia="Times New Roman" w:hAnsi="Times New Roman" w:cs="Times New Roman"/>
          <w:lang w:eastAsia="pl-PL"/>
        </w:rPr>
        <w:t>Adres zamieszkania …………………………………………………………………………………</w:t>
      </w:r>
      <w:r w:rsidR="006471DC">
        <w:rPr>
          <w:rFonts w:ascii="Times New Roman" w:eastAsia="Times New Roman" w:hAnsi="Times New Roman" w:cs="Times New Roman"/>
          <w:lang w:eastAsia="pl-PL"/>
        </w:rPr>
        <w:t>……....</w:t>
      </w:r>
    </w:p>
    <w:p w:rsidR="00B37B15" w:rsidRPr="006A5C8F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7B15" w:rsidRPr="006A5C8F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C8F">
        <w:rPr>
          <w:rFonts w:ascii="Times New Roman" w:eastAsia="Times New Roman" w:hAnsi="Times New Roman" w:cs="Times New Roman"/>
          <w:lang w:eastAsia="pl-PL"/>
        </w:rPr>
        <w:t xml:space="preserve">Ja niżej podpisana/y wyrażam zgodę na wydłużenie terminu wydania decyzji dotyczącej stypendium szkolnego w przypadku braku środków finansowych na ten cel. </w:t>
      </w: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…………………………………………</w:t>
      </w:r>
      <w:r w:rsidR="006471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B37B15" w:rsidRDefault="00B37B15" w:rsidP="00B37B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56E4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czytelny podpis wnioskodawcy </w:t>
      </w:r>
    </w:p>
    <w:p w:rsidR="006A5C8F" w:rsidRPr="00A56E42" w:rsidRDefault="006A5C8F" w:rsidP="00B37B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B37B15" w:rsidRPr="006A5C8F" w:rsidRDefault="00B37B15" w:rsidP="00B37B15">
      <w:pPr>
        <w:spacing w:after="0" w:line="288" w:lineRule="auto"/>
        <w:rPr>
          <w:rFonts w:ascii="Times New Roman" w:eastAsia="Calibri" w:hAnsi="Times New Roman" w:cs="Times New Roman"/>
        </w:rPr>
      </w:pPr>
    </w:p>
    <w:p w:rsidR="00B37B15" w:rsidRPr="006A5C8F" w:rsidRDefault="00B37B15" w:rsidP="00B37B15">
      <w:pPr>
        <w:spacing w:after="0" w:line="288" w:lineRule="auto"/>
        <w:rPr>
          <w:rFonts w:ascii="Times New Roman" w:eastAsia="Calibri" w:hAnsi="Times New Roman" w:cs="Times New Roman"/>
        </w:rPr>
      </w:pPr>
      <w:r w:rsidRPr="006A5C8F">
        <w:rPr>
          <w:rFonts w:ascii="Times New Roman" w:eastAsia="Calibri" w:hAnsi="Times New Roman" w:cs="Times New Roman"/>
        </w:rPr>
        <w:t xml:space="preserve">Wyrażam zgodę na przetwarzanie danych osobowych zawartych we wniosku, dla celów związanych                                  z przyznaniem pomocy, z godnie z ustawą z dnia 29 sierpnia 1997r. o ochronie danych osobowych (t.j. Dz. U. </w:t>
      </w:r>
    </w:p>
    <w:p w:rsidR="00B37B15" w:rsidRPr="006A5C8F" w:rsidRDefault="00B37B15" w:rsidP="006A5C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5C8F">
        <w:rPr>
          <w:rFonts w:ascii="Times New Roman" w:eastAsia="Calibri" w:hAnsi="Times New Roman" w:cs="Times New Roman"/>
        </w:rPr>
        <w:t xml:space="preserve">z 2016r. poz. 922) </w:t>
      </w:r>
      <w:r w:rsidRPr="006A5C8F">
        <w:rPr>
          <w:rFonts w:ascii="Times New Roman" w:eastAsia="Times New Roman" w:hAnsi="Times New Roman" w:cs="Times New Roman"/>
          <w:lang w:eastAsia="pl-PL"/>
        </w:rPr>
        <w:t xml:space="preserve">oraz ustawy z dnia 15 kwietnia 2011 r. o systemie informacji oświatowej </w:t>
      </w:r>
      <w:r w:rsidR="006A5C8F" w:rsidRPr="006A5C8F">
        <w:rPr>
          <w:rFonts w:ascii="Times New Roman" w:eastAsia="Times New Roman" w:hAnsi="Times New Roman" w:cs="Times New Roman"/>
          <w:b/>
          <w:bCs/>
          <w:lang w:eastAsia="pl-PL"/>
        </w:rPr>
        <w:t>(</w:t>
      </w:r>
      <w:r w:rsidR="006A5C8F" w:rsidRPr="006A5C8F">
        <w:rPr>
          <w:rFonts w:ascii="Times New Roman" w:eastAsia="Times New Roman" w:hAnsi="Times New Roman" w:cs="Times New Roman"/>
          <w:lang w:eastAsia="pl-PL"/>
        </w:rPr>
        <w:t>Dz. U. z 2018  r. poz. 1600 ze zm.)</w:t>
      </w:r>
    </w:p>
    <w:p w:rsidR="00B37B15" w:rsidRPr="006A5C8F" w:rsidRDefault="00B37B15" w:rsidP="00B37B15">
      <w:pPr>
        <w:spacing w:after="0" w:line="240" w:lineRule="auto"/>
        <w:ind w:left="709" w:right="153"/>
        <w:rPr>
          <w:rFonts w:ascii="Times New Roman" w:eastAsia="Times New Roman" w:hAnsi="Times New Roman" w:cs="Times New Roman"/>
          <w:lang w:eastAsia="pl-PL"/>
        </w:rPr>
      </w:pPr>
    </w:p>
    <w:p w:rsidR="00B37B15" w:rsidRPr="00A56E42" w:rsidRDefault="00B37B15" w:rsidP="00B37B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6E42">
        <w:rPr>
          <w:rFonts w:ascii="Times New Roman" w:eastAsia="Times New Roman" w:hAnsi="Times New Roman" w:cs="Times New Roman"/>
          <w:color w:val="000000"/>
        </w:rPr>
        <w:t>....................................................                                                        ................................................................</w:t>
      </w:r>
    </w:p>
    <w:p w:rsidR="00B37B15" w:rsidRDefault="00B37B15" w:rsidP="00B37B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56E4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miejscowość, data                                                                                                                   czytelny podpis wnioskodawcy </w:t>
      </w:r>
    </w:p>
    <w:p w:rsidR="006A5C8F" w:rsidRPr="00A56E42" w:rsidRDefault="006A5C8F" w:rsidP="00B37B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B37B15" w:rsidRPr="00A56E42" w:rsidRDefault="00B37B15" w:rsidP="00B3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E42">
        <w:rPr>
          <w:rFonts w:ascii="Times New Roman" w:hAnsi="Times New Roman" w:cs="Times New Roman"/>
          <w:b/>
          <w:bCs/>
          <w:sz w:val="24"/>
          <w:szCs w:val="24"/>
        </w:rPr>
        <w:t>Do wniosku o przyznanie stypendium należy dołączyć dokumenty:</w:t>
      </w:r>
    </w:p>
    <w:p w:rsidR="00B37B15" w:rsidRDefault="00B37B15" w:rsidP="00B37B15">
      <w:pPr>
        <w:tabs>
          <w:tab w:val="left" w:pos="284"/>
        </w:tabs>
        <w:spacing w:after="0" w:line="312" w:lineRule="auto"/>
        <w:ind w:left="357"/>
        <w:contextualSpacing/>
        <w:rPr>
          <w:rFonts w:ascii="Times New Roman" w:eastAsia="Times New Roman" w:hAnsi="Times New Roman" w:cs="Times New Roman"/>
          <w:sz w:val="21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1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>.zaświadczenie od pracodawcy lub oświadczenie o wysokości dochodów z tytułu zatrudnienia;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2.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zaświadczenie z Powiatowego Urzędu Pracy o pozostawaniu bez pracy (z prawem lub bez prawa do   zasiłku);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3.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zaświadczenie lub oświadczenie o otrzymywaniu świadczeń dla bezrobotnych;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4.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oświadczenie o pozostawaniu bez pracy i nieosiąganiu dochodu;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5.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oświadczenie o wysokości dochodów uzyskiwanych z prac dorywczych;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6.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zaświadczenie lub decyzja o otrzymywaniu świadczeń takich jak: zasiłek stały, zasiłek okresowy, zasiłek rodzinny, zasiłek pielęgnacyjny, dodatek mieszkaniowy, zaliczka alimentacyjna lub oświadczenie o wysokości otrzymywanych świadczeń;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7.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wyroki sądowe mówiące o wysokości zasądzonych alimentów lub zaświadczenie komornika o nieściągalności alimentów, ewentualnie oświadczenie o wys. alimentów;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8.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zaświadczenie lub oświadczenie o ilości posiadanych hektarów przeliczeniowych. Przyjmuje się, że z 1 hektara przeliczeniowego uzyskuje się</w:t>
      </w:r>
      <w:r>
        <w:rPr>
          <w:rFonts w:ascii="Times New Roman" w:eastAsia="Times New Roman" w:hAnsi="Times New Roman" w:cs="Times New Roman"/>
          <w:sz w:val="21"/>
          <w:lang w:eastAsia="pl-PL"/>
        </w:rPr>
        <w:t xml:space="preserve"> dochód miesięczny w wysokości 308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zł</w:t>
      </w:r>
    </w:p>
    <w:p w:rsidR="00B37B15" w:rsidRPr="00A56E42" w:rsidRDefault="00B37B15" w:rsidP="00B37B15">
      <w:pPr>
        <w:tabs>
          <w:tab w:val="left" w:pos="284"/>
        </w:tabs>
        <w:spacing w:after="0" w:line="312" w:lineRule="auto"/>
        <w:ind w:left="357"/>
        <w:contextualSpacing/>
        <w:rPr>
          <w:rFonts w:ascii="Times New Roman" w:eastAsia="Times New Roman" w:hAnsi="Times New Roman" w:cs="Times New Roman"/>
          <w:sz w:val="21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9.</w:t>
      </w:r>
      <w:r w:rsidRPr="00A56E42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ZUS w przypadku pobierania renty rodzinnej,</w:t>
      </w:r>
    </w:p>
    <w:p w:rsidR="00B37B15" w:rsidRDefault="00B37B15" w:rsidP="00B37B15">
      <w:pPr>
        <w:spacing w:after="0" w:line="312" w:lineRule="auto"/>
        <w:ind w:left="357"/>
        <w:contextualSpacing/>
        <w:rPr>
          <w:rFonts w:ascii="Times New Roman" w:eastAsia="Times New Roman" w:hAnsi="Times New Roman" w:cs="Times New Roman"/>
          <w:sz w:val="21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 xml:space="preserve">10. 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>zaświadczenie z Urzędu Skarbowego lub oświadczenie zawierające informację o formie opodatkowania, oświadczenie o wysokości dochodu  oraz dowód opłacenia składek w ZUS (działalność gospodarcza opodatkowana na zasadach określonych w przepisach o zryczałtowanym podatku dochodowym od niektórych przychodów osiąganych przez osoby fizyczne);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br/>
      </w:r>
      <w:r w:rsidRPr="00A56E42">
        <w:rPr>
          <w:rFonts w:ascii="Times New Roman" w:eastAsia="Times New Roman" w:hAnsi="Times New Roman" w:cs="Times New Roman"/>
          <w:b/>
          <w:sz w:val="21"/>
          <w:lang w:eastAsia="pl-PL"/>
        </w:rPr>
        <w:t>11.</w:t>
      </w:r>
      <w:r w:rsidRPr="00A56E42">
        <w:rPr>
          <w:rFonts w:ascii="Times New Roman" w:eastAsia="Times New Roman" w:hAnsi="Times New Roman" w:cs="Times New Roman"/>
          <w:sz w:val="21"/>
          <w:lang w:eastAsia="pl-PL"/>
        </w:rPr>
        <w:t xml:space="preserve"> odcinek renty / emerytury lub oświadczenie o wysokości otrzymywanych świadczeń.</w:t>
      </w:r>
    </w:p>
    <w:p w:rsidR="006471DC" w:rsidRPr="00A56E42" w:rsidRDefault="006471DC" w:rsidP="00B37B15">
      <w:pPr>
        <w:spacing w:after="0" w:line="312" w:lineRule="auto"/>
        <w:ind w:left="357"/>
        <w:contextualSpacing/>
        <w:rPr>
          <w:rFonts w:ascii="Times New Roman" w:eastAsia="Times New Roman" w:hAnsi="Times New Roman" w:cs="Times New Roman"/>
          <w:sz w:val="21"/>
          <w:lang w:eastAsia="pl-PL"/>
        </w:rPr>
      </w:pPr>
    </w:p>
    <w:p w:rsidR="00B37B15" w:rsidRPr="00A56E42" w:rsidRDefault="00B37B15" w:rsidP="00B37B15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  <w:r w:rsidRPr="00A56E42"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podpis wnioskodawcy</w:t>
      </w:r>
    </w:p>
    <w:p w:rsidR="00B37B15" w:rsidRPr="00A56E42" w:rsidRDefault="00B37B15" w:rsidP="00B37B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F68D8" w:rsidRDefault="006F68D8"/>
    <w:sectPr w:rsidR="006F68D8" w:rsidSect="005276BB">
      <w:footerReference w:type="default" r:id="rId7"/>
      <w:pgSz w:w="11906" w:h="16838"/>
      <w:pgMar w:top="284" w:right="849" w:bottom="142" w:left="1077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89" w:rsidRDefault="003F5F89">
      <w:pPr>
        <w:spacing w:after="0" w:line="240" w:lineRule="auto"/>
      </w:pPr>
      <w:r>
        <w:separator/>
      </w:r>
    </w:p>
  </w:endnote>
  <w:endnote w:type="continuationSeparator" w:id="1">
    <w:p w:rsidR="003F5F89" w:rsidRDefault="003F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CA" w:rsidRDefault="00D521F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720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4B5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11CA" w:rsidRDefault="003F5F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89" w:rsidRDefault="003F5F89">
      <w:pPr>
        <w:spacing w:after="0" w:line="240" w:lineRule="auto"/>
      </w:pPr>
      <w:r>
        <w:separator/>
      </w:r>
    </w:p>
  </w:footnote>
  <w:footnote w:type="continuationSeparator" w:id="1">
    <w:p w:rsidR="003F5F89" w:rsidRDefault="003F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C61"/>
    <w:multiLevelType w:val="hybridMultilevel"/>
    <w:tmpl w:val="6C02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20B4"/>
    <w:multiLevelType w:val="hybridMultilevel"/>
    <w:tmpl w:val="F25410CC"/>
    <w:lvl w:ilvl="0" w:tplc="0415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F6730C5"/>
    <w:multiLevelType w:val="hybridMultilevel"/>
    <w:tmpl w:val="5AEA3F2A"/>
    <w:lvl w:ilvl="0" w:tplc="8C3429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D05466"/>
    <w:multiLevelType w:val="hybridMultilevel"/>
    <w:tmpl w:val="03A40592"/>
    <w:lvl w:ilvl="0" w:tplc="368271D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D314CB"/>
    <w:multiLevelType w:val="hybridMultilevel"/>
    <w:tmpl w:val="727ECF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F9B"/>
    <w:multiLevelType w:val="hybridMultilevel"/>
    <w:tmpl w:val="A6A6D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653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D1F4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77787DC2"/>
    <w:multiLevelType w:val="hybridMultilevel"/>
    <w:tmpl w:val="C9DA27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A0"/>
    <w:rsid w:val="000267F4"/>
    <w:rsid w:val="000A0ED8"/>
    <w:rsid w:val="000B17BA"/>
    <w:rsid w:val="00105926"/>
    <w:rsid w:val="00174B5F"/>
    <w:rsid w:val="002062D6"/>
    <w:rsid w:val="00234291"/>
    <w:rsid w:val="003D20BC"/>
    <w:rsid w:val="003F5F89"/>
    <w:rsid w:val="00463634"/>
    <w:rsid w:val="005813AB"/>
    <w:rsid w:val="00591CE0"/>
    <w:rsid w:val="005C7566"/>
    <w:rsid w:val="006471DC"/>
    <w:rsid w:val="00677206"/>
    <w:rsid w:val="006A5C8F"/>
    <w:rsid w:val="006F68D8"/>
    <w:rsid w:val="0075209A"/>
    <w:rsid w:val="008962DB"/>
    <w:rsid w:val="0090720D"/>
    <w:rsid w:val="00993C37"/>
    <w:rsid w:val="009E7CF8"/>
    <w:rsid w:val="00A55528"/>
    <w:rsid w:val="00AB6AA0"/>
    <w:rsid w:val="00B37B15"/>
    <w:rsid w:val="00BF2FD6"/>
    <w:rsid w:val="00D521F6"/>
    <w:rsid w:val="00D84106"/>
    <w:rsid w:val="00E73085"/>
    <w:rsid w:val="00F7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B15"/>
  </w:style>
  <w:style w:type="character" w:styleId="Numerstrony">
    <w:name w:val="page number"/>
    <w:basedOn w:val="Domylnaczcionkaakapitu"/>
    <w:rsid w:val="00B37B1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B3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0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Kosinska</dc:creator>
  <cp:keywords/>
  <dc:description/>
  <cp:lastModifiedBy>Wybory - KOMISJA 13</cp:lastModifiedBy>
  <cp:revision>5</cp:revision>
  <cp:lastPrinted>2019-09-03T08:57:00Z</cp:lastPrinted>
  <dcterms:created xsi:type="dcterms:W3CDTF">2019-09-02T11:36:00Z</dcterms:created>
  <dcterms:modified xsi:type="dcterms:W3CDTF">2019-09-03T11:19:00Z</dcterms:modified>
</cp:coreProperties>
</file>