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EA35" w14:textId="256932E7" w:rsidR="00D02384" w:rsidRDefault="00B44921" w:rsidP="00FD65E5">
      <w:pPr>
        <w:jc w:val="center"/>
      </w:pPr>
      <w:r>
        <w:rPr>
          <w:noProof/>
          <w:lang w:eastAsia="pl-PL"/>
        </w:rPr>
        <w:drawing>
          <wp:inline distT="0" distB="0" distL="0" distR="0" wp14:anchorId="10DE1F32" wp14:editId="3C2BA87C">
            <wp:extent cx="1780589" cy="20116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89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A42" w14:textId="195F09E2" w:rsidR="00FD65E5" w:rsidRPr="00D64F32" w:rsidRDefault="00FD65E5" w:rsidP="00FD65E5">
      <w:pPr>
        <w:jc w:val="center"/>
        <w:rPr>
          <w:b/>
          <w:bCs/>
        </w:rPr>
      </w:pPr>
      <w:r w:rsidRPr="00D64F32">
        <w:rPr>
          <w:b/>
          <w:bCs/>
        </w:rPr>
        <w:t xml:space="preserve">REGULAMIN </w:t>
      </w:r>
    </w:p>
    <w:p w14:paraId="764E46FF" w14:textId="1470C99C" w:rsidR="007150B5" w:rsidRPr="00D64F32" w:rsidRDefault="00FD65E5" w:rsidP="00FD65E5">
      <w:pPr>
        <w:jc w:val="center"/>
        <w:rPr>
          <w:b/>
          <w:bCs/>
        </w:rPr>
      </w:pPr>
      <w:r w:rsidRPr="00D64F32">
        <w:rPr>
          <w:b/>
          <w:bCs/>
        </w:rPr>
        <w:t>WSCHOWSKIEGO UNIWERSYTETU DZIECIECEGO</w:t>
      </w:r>
    </w:p>
    <w:p w14:paraId="45F32057" w14:textId="1B2C8C10" w:rsidR="00FD65E5" w:rsidRDefault="00FD65E5" w:rsidP="00FD65E5">
      <w:pPr>
        <w:jc w:val="center"/>
      </w:pPr>
    </w:p>
    <w:p w14:paraId="17060F37" w14:textId="25024B03" w:rsidR="00FD65E5" w:rsidRDefault="00FD65E5" w:rsidP="00FD65E5">
      <w:pPr>
        <w:pStyle w:val="Akapitzlist"/>
        <w:numPr>
          <w:ilvl w:val="0"/>
          <w:numId w:val="1"/>
        </w:numPr>
        <w:jc w:val="center"/>
        <w:rPr>
          <w:b/>
          <w:bCs/>
        </w:rPr>
      </w:pPr>
      <w:r w:rsidRPr="00FD65E5">
        <w:rPr>
          <w:b/>
          <w:bCs/>
        </w:rPr>
        <w:t>Postanowienia ogólne</w:t>
      </w:r>
    </w:p>
    <w:p w14:paraId="64046DA8" w14:textId="1ADFE83B" w:rsidR="00FD65E5" w:rsidRDefault="00FD65E5" w:rsidP="00FD65E5">
      <w:pPr>
        <w:ind w:left="360"/>
        <w:jc w:val="center"/>
        <w:rPr>
          <w:b/>
          <w:bCs/>
        </w:rPr>
      </w:pPr>
      <w:r>
        <w:rPr>
          <w:rFonts w:cstheme="minorHAnsi"/>
          <w:b/>
          <w:bCs/>
        </w:rPr>
        <w:t xml:space="preserve">§ </w:t>
      </w:r>
      <w:r>
        <w:rPr>
          <w:b/>
          <w:bCs/>
        </w:rPr>
        <w:t>1</w:t>
      </w:r>
    </w:p>
    <w:p w14:paraId="1ADCD1B7" w14:textId="26DB514F" w:rsidR="00FD65E5" w:rsidRPr="00FD65E5" w:rsidRDefault="00FD65E5" w:rsidP="00FD65E5">
      <w:pPr>
        <w:pStyle w:val="Akapitzlist"/>
        <w:numPr>
          <w:ilvl w:val="0"/>
          <w:numId w:val="2"/>
        </w:numPr>
      </w:pPr>
      <w:r w:rsidRPr="00FD65E5">
        <w:t>Regulamin określa zasady,</w:t>
      </w:r>
      <w:r w:rsidR="00F77AA6">
        <w:t xml:space="preserve"> </w:t>
      </w:r>
      <w:r w:rsidRPr="00FD65E5">
        <w:t>warunki i tryb uczestnictwa w edukacyjnym projekcie pod nazwą Wschowski Uniwersytet Dziecięcym, zwanym dalej Uniwersytetem.</w:t>
      </w:r>
    </w:p>
    <w:p w14:paraId="0EE8814E" w14:textId="1A0A97EB" w:rsidR="00FD65E5" w:rsidRPr="00B54574" w:rsidRDefault="00FD65E5" w:rsidP="00FD65E5">
      <w:pPr>
        <w:pStyle w:val="Akapitzlist"/>
        <w:numPr>
          <w:ilvl w:val="0"/>
          <w:numId w:val="2"/>
        </w:numPr>
        <w:rPr>
          <w:b/>
          <w:bCs/>
        </w:rPr>
      </w:pPr>
      <w:r w:rsidRPr="00B54574">
        <w:rPr>
          <w:b/>
          <w:bCs/>
        </w:rPr>
        <w:t xml:space="preserve">Adresatem Uniwersytetu jest </w:t>
      </w:r>
      <w:r w:rsidR="00F10EF6" w:rsidRPr="00B54574">
        <w:rPr>
          <w:b/>
          <w:bCs/>
        </w:rPr>
        <w:t>40</w:t>
      </w:r>
      <w:r w:rsidRPr="00B54574">
        <w:rPr>
          <w:b/>
          <w:bCs/>
        </w:rPr>
        <w:t xml:space="preserve"> dzieci w wieku </w:t>
      </w:r>
      <w:r w:rsidR="00F073DC" w:rsidRPr="00B54574">
        <w:rPr>
          <w:b/>
          <w:bCs/>
        </w:rPr>
        <w:t>8</w:t>
      </w:r>
      <w:r w:rsidRPr="00B54574">
        <w:rPr>
          <w:b/>
          <w:bCs/>
        </w:rPr>
        <w:t>-1</w:t>
      </w:r>
      <w:r w:rsidR="00F073DC" w:rsidRPr="00B54574">
        <w:rPr>
          <w:b/>
          <w:bCs/>
        </w:rPr>
        <w:t>1</w:t>
      </w:r>
      <w:r w:rsidRPr="00B54574">
        <w:rPr>
          <w:b/>
          <w:bCs/>
        </w:rPr>
        <w:t xml:space="preserve"> lat z teren</w:t>
      </w:r>
      <w:r w:rsidR="007C7D23" w:rsidRPr="00B54574">
        <w:rPr>
          <w:b/>
          <w:bCs/>
        </w:rPr>
        <w:t>u</w:t>
      </w:r>
      <w:r w:rsidRPr="00B54574">
        <w:rPr>
          <w:b/>
          <w:bCs/>
        </w:rPr>
        <w:t xml:space="preserve"> </w:t>
      </w:r>
      <w:r w:rsidR="00332FB4" w:rsidRPr="00B54574">
        <w:rPr>
          <w:b/>
          <w:bCs/>
        </w:rPr>
        <w:t>m</w:t>
      </w:r>
      <w:r w:rsidRPr="00B54574">
        <w:rPr>
          <w:b/>
          <w:bCs/>
        </w:rPr>
        <w:t xml:space="preserve">iasta i </w:t>
      </w:r>
      <w:r w:rsidR="00332FB4" w:rsidRPr="00B54574">
        <w:rPr>
          <w:b/>
          <w:bCs/>
        </w:rPr>
        <w:t>g</w:t>
      </w:r>
      <w:r w:rsidRPr="00B54574">
        <w:rPr>
          <w:b/>
          <w:bCs/>
        </w:rPr>
        <w:t>m</w:t>
      </w:r>
      <w:r w:rsidR="00332FB4" w:rsidRPr="00B54574">
        <w:rPr>
          <w:b/>
          <w:bCs/>
        </w:rPr>
        <w:t>iny Wschowa oraz ich rodzice/ opiekunowie.</w:t>
      </w:r>
    </w:p>
    <w:p w14:paraId="5730DD12" w14:textId="6524BF35" w:rsidR="00332FB4" w:rsidRDefault="00332FB4" w:rsidP="00FD65E5">
      <w:pPr>
        <w:pStyle w:val="Akapitzlist"/>
        <w:numPr>
          <w:ilvl w:val="0"/>
          <w:numId w:val="2"/>
        </w:numPr>
      </w:pPr>
      <w:r>
        <w:t>Celem Uniwersytetu jest:</w:t>
      </w:r>
    </w:p>
    <w:p w14:paraId="4DC83536" w14:textId="67371F46" w:rsidR="00332FB4" w:rsidRDefault="00332FB4" w:rsidP="00332FB4">
      <w:pPr>
        <w:pStyle w:val="Akapitzlist"/>
        <w:numPr>
          <w:ilvl w:val="0"/>
          <w:numId w:val="3"/>
        </w:numPr>
      </w:pPr>
      <w:r>
        <w:t>Podnoszenie jakości i różnorodności kształcenia,</w:t>
      </w:r>
    </w:p>
    <w:p w14:paraId="48B7C13B" w14:textId="431B2467" w:rsidR="00332FB4" w:rsidRDefault="00332FB4" w:rsidP="00332FB4">
      <w:pPr>
        <w:pStyle w:val="Akapitzlist"/>
        <w:numPr>
          <w:ilvl w:val="0"/>
          <w:numId w:val="3"/>
        </w:numPr>
      </w:pPr>
      <w:r>
        <w:t>Popularyzacja nauki,</w:t>
      </w:r>
    </w:p>
    <w:p w14:paraId="17CF5BAB" w14:textId="03506401" w:rsidR="00332FB4" w:rsidRDefault="00332FB4" w:rsidP="00332FB4">
      <w:pPr>
        <w:pStyle w:val="Akapitzlist"/>
        <w:numPr>
          <w:ilvl w:val="0"/>
          <w:numId w:val="3"/>
        </w:numPr>
      </w:pPr>
      <w:r>
        <w:t>Wyrównanie szans edukacyjnych,</w:t>
      </w:r>
    </w:p>
    <w:p w14:paraId="3A35F595" w14:textId="7628F96C" w:rsidR="00332FB4" w:rsidRDefault="00332FB4" w:rsidP="00332FB4">
      <w:pPr>
        <w:pStyle w:val="Akapitzlist"/>
        <w:numPr>
          <w:ilvl w:val="0"/>
          <w:numId w:val="3"/>
        </w:numPr>
      </w:pPr>
      <w:r>
        <w:t>Umożliwienie zdobywania wiedzy w różnych dyscyplinach naukowych,</w:t>
      </w:r>
    </w:p>
    <w:p w14:paraId="1CF595FA" w14:textId="1AF7D9F5" w:rsidR="00332FB4" w:rsidRDefault="00332FB4" w:rsidP="00332FB4">
      <w:pPr>
        <w:pStyle w:val="Akapitzlist"/>
        <w:numPr>
          <w:ilvl w:val="0"/>
          <w:numId w:val="3"/>
        </w:numPr>
      </w:pPr>
      <w:r>
        <w:t>Nabywanie praktycznych umiejętności i rozwijanie talentów,</w:t>
      </w:r>
    </w:p>
    <w:p w14:paraId="317157FB" w14:textId="321E1656" w:rsidR="00332FB4" w:rsidRDefault="00332FB4" w:rsidP="00332FB4">
      <w:pPr>
        <w:pStyle w:val="Akapitzlist"/>
        <w:numPr>
          <w:ilvl w:val="0"/>
          <w:numId w:val="3"/>
        </w:numPr>
      </w:pPr>
      <w:r>
        <w:t>Rozbudzenie aktywności poznawcz</w:t>
      </w:r>
      <w:r w:rsidR="00A00FC0">
        <w:t>ej oraz rozwijanie logicznego myślenia,</w:t>
      </w:r>
    </w:p>
    <w:p w14:paraId="1D24A30E" w14:textId="4101CFAA" w:rsidR="00A00FC0" w:rsidRDefault="00A00FC0" w:rsidP="00A00FC0">
      <w:pPr>
        <w:pStyle w:val="Akapitzlist"/>
        <w:numPr>
          <w:ilvl w:val="0"/>
          <w:numId w:val="3"/>
        </w:numPr>
      </w:pPr>
      <w:r>
        <w:t>Pokazywanie możliwości samodzielnego uczenia.</w:t>
      </w:r>
    </w:p>
    <w:p w14:paraId="7D8884B8" w14:textId="16170928" w:rsidR="00A00FC0" w:rsidRDefault="00EB0C6F" w:rsidP="00A00FC0">
      <w:pPr>
        <w:pStyle w:val="Akapitzlist"/>
        <w:numPr>
          <w:ilvl w:val="0"/>
          <w:numId w:val="2"/>
        </w:numPr>
      </w:pPr>
      <w:r>
        <w:t>W ramach Uniwersytetu prowadzone będą warsztaty i wykłady z zakresu humanistyki, matematyki, przyrody, kultury i profilaktyki.</w:t>
      </w:r>
    </w:p>
    <w:p w14:paraId="0CC7088B" w14:textId="61B9441B" w:rsidR="00EB0C6F" w:rsidRDefault="00EB0C6F" w:rsidP="00A00FC0">
      <w:pPr>
        <w:pStyle w:val="Akapitzlist"/>
        <w:numPr>
          <w:ilvl w:val="0"/>
          <w:numId w:val="2"/>
        </w:numPr>
      </w:pPr>
      <w:r>
        <w:t>Organizatorem Uniwersytetu jest Urząd Miasta i Gminy Wschowa</w:t>
      </w:r>
      <w:r w:rsidR="007C7D23" w:rsidRPr="007C7D23">
        <w:rPr>
          <w:rFonts w:cstheme="minorHAnsi"/>
          <w:shd w:val="clear" w:color="auto" w:fill="FFFFFF"/>
        </w:rPr>
        <w:t xml:space="preserve"> </w:t>
      </w:r>
      <w:r w:rsidR="007C7D23">
        <w:rPr>
          <w:rFonts w:cstheme="minorHAnsi"/>
          <w:shd w:val="clear" w:color="auto" w:fill="FFFFFF"/>
        </w:rPr>
        <w:t>oraz  Biblioteka Publiczna Miasta i Gminy we Wschowie.</w:t>
      </w:r>
      <w:r w:rsidR="007C7D23">
        <w:t xml:space="preserve"> </w:t>
      </w:r>
    </w:p>
    <w:p w14:paraId="1EDF62B5" w14:textId="176B7243" w:rsidR="00EB0C6F" w:rsidRPr="000C56F8" w:rsidRDefault="00064252" w:rsidP="00A00FC0">
      <w:pPr>
        <w:pStyle w:val="Akapitzlist"/>
        <w:numPr>
          <w:ilvl w:val="0"/>
          <w:numId w:val="2"/>
        </w:numPr>
      </w:pPr>
      <w:r>
        <w:t>Patronat naukowy</w:t>
      </w:r>
      <w:r w:rsidR="000C56F8" w:rsidRPr="000C56F8">
        <w:rPr>
          <w:rFonts w:cstheme="minorHAnsi"/>
        </w:rPr>
        <w:t xml:space="preserve">: </w:t>
      </w:r>
      <w:r w:rsidR="00B54574">
        <w:rPr>
          <w:rFonts w:cstheme="minorHAnsi"/>
          <w:shd w:val="clear" w:color="auto" w:fill="FFFFFF"/>
        </w:rPr>
        <w:t>Akademia Nauk Stosowanych</w:t>
      </w:r>
      <w:r w:rsidR="000C56F8" w:rsidRPr="000C56F8">
        <w:rPr>
          <w:rFonts w:cstheme="minorHAnsi"/>
          <w:shd w:val="clear" w:color="auto" w:fill="FFFFFF"/>
        </w:rPr>
        <w:t xml:space="preserve"> im. Jana Amosa Komeńskiego w Lesznie</w:t>
      </w:r>
      <w:r w:rsidR="000C56F8">
        <w:rPr>
          <w:rFonts w:cstheme="minorHAnsi"/>
          <w:shd w:val="clear" w:color="auto" w:fill="FFFFFF"/>
        </w:rPr>
        <w:t>.</w:t>
      </w:r>
    </w:p>
    <w:p w14:paraId="6C548193" w14:textId="77777777" w:rsidR="000C56F8" w:rsidRPr="000C56F8" w:rsidRDefault="000C56F8" w:rsidP="000C56F8">
      <w:pPr>
        <w:pStyle w:val="Akapitzlist"/>
      </w:pPr>
    </w:p>
    <w:p w14:paraId="2E2ECE4A" w14:textId="60FBD902" w:rsidR="000C56F8" w:rsidRDefault="000C56F8" w:rsidP="000C56F8">
      <w:pPr>
        <w:pStyle w:val="Akapitzlist"/>
        <w:jc w:val="center"/>
        <w:rPr>
          <w:b/>
          <w:bCs/>
        </w:rPr>
      </w:pPr>
      <w:r w:rsidRPr="000C56F8">
        <w:rPr>
          <w:rFonts w:cstheme="minorHAnsi"/>
          <w:b/>
          <w:bCs/>
        </w:rPr>
        <w:t xml:space="preserve">§ </w:t>
      </w:r>
      <w:r>
        <w:rPr>
          <w:b/>
          <w:bCs/>
        </w:rPr>
        <w:t>2</w:t>
      </w:r>
    </w:p>
    <w:p w14:paraId="38C10DC6" w14:textId="77777777" w:rsidR="003B466F" w:rsidRDefault="003B466F" w:rsidP="000C56F8">
      <w:pPr>
        <w:pStyle w:val="Akapitzlist"/>
        <w:jc w:val="center"/>
        <w:rPr>
          <w:b/>
          <w:bCs/>
        </w:rPr>
      </w:pPr>
    </w:p>
    <w:p w14:paraId="2C3AA27D" w14:textId="00E57D64" w:rsidR="000C56F8" w:rsidRPr="00DD5300" w:rsidRDefault="000C56F8" w:rsidP="00DD5300">
      <w:pPr>
        <w:pStyle w:val="Akapitzlist"/>
        <w:numPr>
          <w:ilvl w:val="0"/>
          <w:numId w:val="5"/>
        </w:numPr>
      </w:pPr>
      <w:r>
        <w:t>Wykłady i warsztat</w:t>
      </w:r>
      <w:r w:rsidR="00F77AA6">
        <w:t>y</w:t>
      </w:r>
      <w:r>
        <w:t xml:space="preserve"> będą odbywać</w:t>
      </w:r>
      <w:r w:rsidR="00F77AA6">
        <w:t xml:space="preserve"> się</w:t>
      </w:r>
      <w:r>
        <w:t xml:space="preserve"> w siedzibie </w:t>
      </w:r>
      <w:r w:rsidRPr="00DD5300">
        <w:rPr>
          <w:rFonts w:cstheme="minorHAnsi"/>
          <w:shd w:val="clear" w:color="auto" w:fill="FFFFFF"/>
        </w:rPr>
        <w:t>Bibliotek</w:t>
      </w:r>
      <w:r w:rsidR="00F77AA6">
        <w:rPr>
          <w:rFonts w:cstheme="minorHAnsi"/>
          <w:shd w:val="clear" w:color="auto" w:fill="FFFFFF"/>
        </w:rPr>
        <w:t>i</w:t>
      </w:r>
      <w:r w:rsidRPr="00DD5300">
        <w:rPr>
          <w:rFonts w:cstheme="minorHAnsi"/>
          <w:shd w:val="clear" w:color="auto" w:fill="FFFFFF"/>
        </w:rPr>
        <w:t xml:space="preserve"> Publiczn</w:t>
      </w:r>
      <w:r w:rsidR="00F77AA6">
        <w:rPr>
          <w:rFonts w:cstheme="minorHAnsi"/>
          <w:shd w:val="clear" w:color="auto" w:fill="FFFFFF"/>
        </w:rPr>
        <w:t>ej</w:t>
      </w:r>
      <w:r w:rsidRPr="00DD5300">
        <w:rPr>
          <w:rFonts w:cstheme="minorHAnsi"/>
          <w:shd w:val="clear" w:color="auto" w:fill="FFFFFF"/>
        </w:rPr>
        <w:t xml:space="preserve"> Miasta i Gminy we Wschowie</w:t>
      </w:r>
      <w:r w:rsidR="00DD5300" w:rsidRPr="00DD5300">
        <w:rPr>
          <w:rFonts w:cstheme="minorHAnsi"/>
          <w:shd w:val="clear" w:color="auto" w:fill="FFFFFF"/>
        </w:rPr>
        <w:t xml:space="preserve"> (nie dotyczy wycieczek).</w:t>
      </w:r>
    </w:p>
    <w:p w14:paraId="44ECF0A6" w14:textId="5BFCF63E" w:rsidR="00DD5300" w:rsidRDefault="00DD5300" w:rsidP="00DD5300">
      <w:pPr>
        <w:pStyle w:val="Akapitzlist"/>
        <w:numPr>
          <w:ilvl w:val="0"/>
          <w:numId w:val="5"/>
        </w:numPr>
      </w:pPr>
      <w:r>
        <w:t>Zajęcia mogą być prowadzone również w trybie zdalnym.</w:t>
      </w:r>
    </w:p>
    <w:p w14:paraId="127F7CD2" w14:textId="7F081355" w:rsidR="00DD5300" w:rsidRPr="00DD5300" w:rsidRDefault="00DD5300" w:rsidP="00DD5300">
      <w:pPr>
        <w:pStyle w:val="Akapitzlist"/>
        <w:numPr>
          <w:ilvl w:val="0"/>
          <w:numId w:val="5"/>
        </w:numPr>
      </w:pPr>
      <w:r>
        <w:rPr>
          <w:rFonts w:cstheme="minorHAnsi"/>
          <w:shd w:val="clear" w:color="auto" w:fill="FFFFFF"/>
        </w:rPr>
        <w:t>Biblioteka Publiczna Miasta i Gminy we Wschowie przed każdym kolejnym spotkaniem poinformuje uczestników drogą elektroniczną o planowanych zajęciach</w:t>
      </w:r>
      <w:r w:rsidR="00481932">
        <w:rPr>
          <w:rFonts w:cstheme="minorHAnsi"/>
          <w:shd w:val="clear" w:color="auto" w:fill="FFFFFF"/>
        </w:rPr>
        <w:t>.</w:t>
      </w:r>
    </w:p>
    <w:p w14:paraId="6CC46A1A" w14:textId="05A85F0E" w:rsidR="00DD5300" w:rsidRPr="00177CC9" w:rsidRDefault="00E23091" w:rsidP="00DD5300">
      <w:pPr>
        <w:pStyle w:val="Akapitzlist"/>
        <w:numPr>
          <w:ilvl w:val="0"/>
          <w:numId w:val="5"/>
        </w:numPr>
        <w:rPr>
          <w:color w:val="4472C4" w:themeColor="accent1"/>
        </w:rPr>
      </w:pPr>
      <w:r>
        <w:rPr>
          <w:rFonts w:cstheme="minorHAnsi"/>
          <w:shd w:val="clear" w:color="auto" w:fill="FFFFFF"/>
        </w:rPr>
        <w:t xml:space="preserve">Informacje uzyskać będzie można również na stronie Urzędu Miasta i Gminy Wschowa </w:t>
      </w:r>
      <w:hyperlink r:id="rId9" w:history="1">
        <w:r w:rsidRPr="00DF5E15">
          <w:rPr>
            <w:rStyle w:val="Hipercze"/>
            <w:rFonts w:cstheme="minorHAnsi"/>
            <w:shd w:val="clear" w:color="auto" w:fill="FFFFFF"/>
          </w:rPr>
          <w:t>https://gminawschowa.pl/</w:t>
        </w:r>
      </w:hyperlink>
      <w:r w:rsidR="00812805">
        <w:rPr>
          <w:rStyle w:val="Hipercze"/>
          <w:rFonts w:cstheme="minorHAnsi"/>
          <w:shd w:val="clear" w:color="auto" w:fill="FFFFFF"/>
        </w:rPr>
        <w:t xml:space="preserve">, FB Miasta i Gminy Wschowa, FB  Burmistrz </w:t>
      </w:r>
      <w:proofErr w:type="spellStart"/>
      <w:r w:rsidR="00812805">
        <w:rPr>
          <w:rStyle w:val="Hipercze"/>
          <w:rFonts w:cstheme="minorHAnsi"/>
          <w:shd w:val="clear" w:color="auto" w:fill="FFFFFF"/>
        </w:rPr>
        <w:t>MiG</w:t>
      </w:r>
      <w:proofErr w:type="spellEnd"/>
      <w:r w:rsidR="00812805">
        <w:rPr>
          <w:rStyle w:val="Hipercze"/>
          <w:rFonts w:cstheme="minorHAnsi"/>
          <w:shd w:val="clear" w:color="auto" w:fill="FFFFFF"/>
        </w:rPr>
        <w:t xml:space="preserve"> Wschowa Konrad </w:t>
      </w:r>
      <w:r w:rsidR="00812805">
        <w:rPr>
          <w:rStyle w:val="Hipercze"/>
          <w:rFonts w:cstheme="minorHAnsi"/>
          <w:shd w:val="clear" w:color="auto" w:fill="FFFFFF"/>
        </w:rPr>
        <w:lastRenderedPageBreak/>
        <w:t xml:space="preserve">Antkowiak, FB Biblioteki Publiczna Miasta i Gminy we </w:t>
      </w:r>
      <w:r w:rsidR="00812805" w:rsidRPr="00177CC9">
        <w:rPr>
          <w:rStyle w:val="Hipercze"/>
          <w:rFonts w:cstheme="minorHAnsi"/>
          <w:color w:val="4472C4" w:themeColor="accent1"/>
          <w:shd w:val="clear" w:color="auto" w:fill="FFFFFF"/>
        </w:rPr>
        <w:t>Wschowie</w:t>
      </w:r>
      <w:r w:rsidR="002F60D1" w:rsidRPr="00177CC9">
        <w:rPr>
          <w:rStyle w:val="Hipercze"/>
          <w:rFonts w:cstheme="minorHAnsi"/>
          <w:color w:val="4472C4" w:themeColor="accent1"/>
          <w:shd w:val="clear" w:color="auto" w:fill="FFFFFF"/>
        </w:rPr>
        <w:t xml:space="preserve"> FB Wschowskiego Uniwersytetu Dziecięcego</w:t>
      </w:r>
      <w:r w:rsidRPr="00177CC9">
        <w:rPr>
          <w:rFonts w:cstheme="minorHAnsi"/>
          <w:color w:val="4472C4" w:themeColor="accent1"/>
          <w:shd w:val="clear" w:color="auto" w:fill="FFFFFF"/>
        </w:rPr>
        <w:t>.</w:t>
      </w:r>
      <w:r w:rsidR="0000739A" w:rsidRPr="00177CC9">
        <w:rPr>
          <w:rFonts w:cstheme="minorHAnsi"/>
          <w:color w:val="4472C4" w:themeColor="accent1"/>
          <w:shd w:val="clear" w:color="auto" w:fill="FFFFFF"/>
        </w:rPr>
        <w:t xml:space="preserve"> </w:t>
      </w:r>
    </w:p>
    <w:p w14:paraId="63D27471" w14:textId="3371E6AA" w:rsidR="007772C2" w:rsidRPr="00E23091" w:rsidRDefault="007772C2" w:rsidP="00DD5300">
      <w:pPr>
        <w:pStyle w:val="Akapitzlist"/>
        <w:numPr>
          <w:ilvl w:val="0"/>
          <w:numId w:val="5"/>
        </w:numPr>
      </w:pPr>
      <w:r>
        <w:rPr>
          <w:rFonts w:cstheme="minorHAnsi"/>
          <w:shd w:val="clear" w:color="auto" w:fill="FFFFFF"/>
        </w:rPr>
        <w:t>Wszystkie zajęcia organizowane w ramach Uniwersytetu są dla uczestników bezpłatne</w:t>
      </w:r>
      <w:r w:rsidR="00FD1EE5">
        <w:rPr>
          <w:rFonts w:cstheme="minorHAnsi"/>
          <w:shd w:val="clear" w:color="auto" w:fill="FFFFFF"/>
        </w:rPr>
        <w:t>.</w:t>
      </w:r>
    </w:p>
    <w:p w14:paraId="196FBEC1" w14:textId="77777777" w:rsidR="00E23091" w:rsidRPr="00E23091" w:rsidRDefault="00E23091" w:rsidP="00E23091">
      <w:pPr>
        <w:pStyle w:val="Akapitzlist"/>
        <w:ind w:left="360"/>
      </w:pPr>
    </w:p>
    <w:p w14:paraId="357D04D1" w14:textId="0C66ED19" w:rsidR="00E23091" w:rsidRDefault="00E23091" w:rsidP="00E23091">
      <w:pPr>
        <w:pStyle w:val="Akapitzlist"/>
        <w:ind w:left="360"/>
        <w:jc w:val="center"/>
        <w:rPr>
          <w:b/>
          <w:bCs/>
        </w:rPr>
      </w:pPr>
      <w:r w:rsidRPr="000C56F8">
        <w:rPr>
          <w:rFonts w:cstheme="minorHAnsi"/>
          <w:b/>
          <w:bCs/>
        </w:rPr>
        <w:t xml:space="preserve">§ </w:t>
      </w:r>
      <w:r>
        <w:rPr>
          <w:b/>
          <w:bCs/>
        </w:rPr>
        <w:t>3</w:t>
      </w:r>
    </w:p>
    <w:p w14:paraId="63A296CC" w14:textId="77777777" w:rsidR="00E23091" w:rsidRPr="00E23091" w:rsidRDefault="00E23091" w:rsidP="00E23091">
      <w:pPr>
        <w:pStyle w:val="Akapitzlist"/>
        <w:ind w:left="360"/>
        <w:jc w:val="center"/>
      </w:pPr>
    </w:p>
    <w:p w14:paraId="2BD3AA81" w14:textId="007B6F79" w:rsidR="00E23091" w:rsidRDefault="00FD1EE5" w:rsidP="00E23091">
      <w:pPr>
        <w:pStyle w:val="Akapitzlist"/>
        <w:numPr>
          <w:ilvl w:val="0"/>
          <w:numId w:val="6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Rok akademicki rozpoczyna się uroczystą inauguracją na której mali studenci otrzymują indeksy </w:t>
      </w:r>
      <w:r w:rsidR="00481932">
        <w:rPr>
          <w:rFonts w:cstheme="minorHAnsi"/>
          <w:shd w:val="clear" w:color="auto" w:fill="FFFFFF"/>
        </w:rPr>
        <w:br/>
      </w:r>
      <w:r>
        <w:rPr>
          <w:rFonts w:cstheme="minorHAnsi"/>
          <w:shd w:val="clear" w:color="auto" w:fill="FFFFFF"/>
        </w:rPr>
        <w:t>i składają ślubowanie.</w:t>
      </w:r>
    </w:p>
    <w:p w14:paraId="63AE55D5" w14:textId="5013AF13" w:rsidR="00E23091" w:rsidRDefault="00DA1868" w:rsidP="00E23091">
      <w:pPr>
        <w:pStyle w:val="Akapitzlist"/>
        <w:numPr>
          <w:ilvl w:val="0"/>
          <w:numId w:val="6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Zajęcia odbywają się w podziale na semestry:</w:t>
      </w:r>
    </w:p>
    <w:p w14:paraId="1E304778" w14:textId="36696A4B" w:rsidR="00DA1868" w:rsidRDefault="00DA1868" w:rsidP="00DA1868">
      <w:pPr>
        <w:pStyle w:val="Akapitzlist"/>
        <w:numPr>
          <w:ilvl w:val="0"/>
          <w:numId w:val="7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letni: od lutego do czerwca</w:t>
      </w:r>
    </w:p>
    <w:p w14:paraId="67038278" w14:textId="7DDFD5DA" w:rsidR="00DA1868" w:rsidRDefault="00DA1868" w:rsidP="00DA1868">
      <w:pPr>
        <w:pStyle w:val="Akapitzlist"/>
        <w:numPr>
          <w:ilvl w:val="0"/>
          <w:numId w:val="7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zimowy: od października do stycznia</w:t>
      </w:r>
      <w:r w:rsidR="0000739A">
        <w:rPr>
          <w:rFonts w:cstheme="minorHAnsi"/>
          <w:shd w:val="clear" w:color="auto" w:fill="FFFFFF"/>
        </w:rPr>
        <w:t xml:space="preserve"> </w:t>
      </w:r>
    </w:p>
    <w:p w14:paraId="40873941" w14:textId="25AB6417" w:rsidR="00E23091" w:rsidRPr="00FD1EE5" w:rsidRDefault="00FD1EE5" w:rsidP="00FD1EE5">
      <w:pPr>
        <w:pStyle w:val="Akapitzlist"/>
        <w:numPr>
          <w:ilvl w:val="0"/>
          <w:numId w:val="6"/>
        </w:numPr>
      </w:pPr>
      <w:r>
        <w:rPr>
          <w:rFonts w:cstheme="minorHAnsi"/>
          <w:shd w:val="clear" w:color="auto" w:fill="FFFFFF"/>
        </w:rPr>
        <w:t>Czas trwania wykładów lub warsztató</w:t>
      </w:r>
      <w:r w:rsidRPr="00177CC9">
        <w:rPr>
          <w:rFonts w:cstheme="minorHAnsi"/>
          <w:shd w:val="clear" w:color="auto" w:fill="FFFFFF"/>
        </w:rPr>
        <w:t xml:space="preserve">w dla małych studentów </w:t>
      </w:r>
      <w:r w:rsidR="00F073DC" w:rsidRPr="00177CC9">
        <w:rPr>
          <w:rFonts w:cstheme="minorHAnsi"/>
          <w:shd w:val="clear" w:color="auto" w:fill="FFFFFF"/>
        </w:rPr>
        <w:t>do</w:t>
      </w:r>
      <w:r w:rsidR="0000739A" w:rsidRPr="00177CC9">
        <w:rPr>
          <w:rFonts w:cstheme="minorHAnsi"/>
          <w:shd w:val="clear" w:color="auto" w:fill="FFFFFF"/>
        </w:rPr>
        <w:t xml:space="preserve"> 1 godziny, podczas wyjazdu na Uczelnię dłużej.</w:t>
      </w:r>
    </w:p>
    <w:p w14:paraId="6182B215" w14:textId="77777777" w:rsidR="00FD1EE5" w:rsidRDefault="00FD1EE5" w:rsidP="00FD1EE5">
      <w:pPr>
        <w:pStyle w:val="Akapitzlist"/>
        <w:numPr>
          <w:ilvl w:val="0"/>
          <w:numId w:val="6"/>
        </w:num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Wykłady lub warsztaty będą odbywać się średnio 2 razy w miesiącu, zazwyczaj w sobotnie przedpołudnie.</w:t>
      </w:r>
    </w:p>
    <w:p w14:paraId="7E6E1E05" w14:textId="613A3BEB" w:rsidR="00FD1EE5" w:rsidRDefault="007940EB" w:rsidP="00FD1EE5">
      <w:pPr>
        <w:pStyle w:val="Akapitzlist"/>
        <w:numPr>
          <w:ilvl w:val="0"/>
          <w:numId w:val="6"/>
        </w:numPr>
      </w:pPr>
      <w:r>
        <w:t>Planowana inauguracja oraz uroczyste zakończenie roku akademickiego odbywać się będą w miejscu i terminie, o którym Organizator poinformuje z wyprzedzeniem.</w:t>
      </w:r>
    </w:p>
    <w:p w14:paraId="1219A228" w14:textId="77777777" w:rsidR="003B466F" w:rsidRDefault="003B466F" w:rsidP="003B466F">
      <w:pPr>
        <w:pStyle w:val="Akapitzlist"/>
        <w:ind w:left="360"/>
      </w:pPr>
    </w:p>
    <w:p w14:paraId="2716954A" w14:textId="638C03FC" w:rsidR="007940EB" w:rsidRDefault="007940EB" w:rsidP="007940EB">
      <w:pPr>
        <w:pStyle w:val="Akapitzlist"/>
        <w:ind w:left="360"/>
        <w:jc w:val="center"/>
        <w:rPr>
          <w:b/>
          <w:bCs/>
        </w:rPr>
      </w:pPr>
      <w:r w:rsidRPr="000C56F8">
        <w:rPr>
          <w:rFonts w:cstheme="minorHAnsi"/>
          <w:b/>
          <w:bCs/>
        </w:rPr>
        <w:t xml:space="preserve">§ </w:t>
      </w:r>
      <w:r>
        <w:rPr>
          <w:b/>
          <w:bCs/>
        </w:rPr>
        <w:t>4</w:t>
      </w:r>
    </w:p>
    <w:p w14:paraId="0D81C8C5" w14:textId="46FFE876" w:rsidR="007940EB" w:rsidRDefault="007940EB" w:rsidP="007940EB">
      <w:pPr>
        <w:pStyle w:val="Akapitzlist"/>
        <w:ind w:left="360"/>
        <w:jc w:val="center"/>
        <w:rPr>
          <w:b/>
          <w:bCs/>
        </w:rPr>
      </w:pPr>
    </w:p>
    <w:p w14:paraId="6285C7DD" w14:textId="2CC6FE25" w:rsidR="007940EB" w:rsidRDefault="0051610E" w:rsidP="00D42021">
      <w:pPr>
        <w:pStyle w:val="Akapitzlist"/>
        <w:numPr>
          <w:ilvl w:val="0"/>
          <w:numId w:val="9"/>
        </w:numPr>
      </w:pPr>
      <w:r w:rsidRPr="0051610E">
        <w:t>Uczestnikami Uniwersytetu mogą być wyłącznie dzieci, które są  mieszkańcami gminy Wschowa</w:t>
      </w:r>
      <w:r>
        <w:t>.</w:t>
      </w:r>
    </w:p>
    <w:p w14:paraId="0FDA8D9C" w14:textId="4F7D6A03" w:rsidR="00F073DC" w:rsidRPr="00177CC9" w:rsidRDefault="00481932" w:rsidP="00F073DC">
      <w:pPr>
        <w:pStyle w:val="Akapitzlist"/>
        <w:numPr>
          <w:ilvl w:val="0"/>
          <w:numId w:val="9"/>
        </w:numPr>
        <w:rPr>
          <w:b/>
          <w:bCs/>
        </w:rPr>
      </w:pPr>
      <w:r w:rsidRPr="00177CC9">
        <w:rPr>
          <w:b/>
          <w:bCs/>
        </w:rPr>
        <w:t>Dzieci</w:t>
      </w:r>
      <w:r w:rsidR="00F073DC" w:rsidRPr="00177CC9">
        <w:rPr>
          <w:b/>
          <w:bCs/>
        </w:rPr>
        <w:t xml:space="preserve"> </w:t>
      </w:r>
      <w:r w:rsidRPr="00177CC9">
        <w:rPr>
          <w:b/>
          <w:bCs/>
        </w:rPr>
        <w:t>uczestniczące w zajęciach w ubiegłym roku</w:t>
      </w:r>
      <w:r w:rsidR="00F073DC" w:rsidRPr="00177CC9">
        <w:rPr>
          <w:b/>
          <w:bCs/>
        </w:rPr>
        <w:t xml:space="preserve">, nie mogą brać udziału w kolejnej edycji. </w:t>
      </w:r>
    </w:p>
    <w:p w14:paraId="1549055C" w14:textId="40D0258A" w:rsidR="0018190D" w:rsidRPr="00B54574" w:rsidRDefault="00DA2829" w:rsidP="00D42021">
      <w:pPr>
        <w:pStyle w:val="Akapitzlist"/>
        <w:numPr>
          <w:ilvl w:val="0"/>
          <w:numId w:val="9"/>
        </w:numPr>
        <w:rPr>
          <w:b/>
          <w:bCs/>
        </w:rPr>
      </w:pPr>
      <w:r w:rsidRPr="00B54574">
        <w:rPr>
          <w:b/>
          <w:bCs/>
        </w:rPr>
        <w:t>Nabór trwa od</w:t>
      </w:r>
      <w:r w:rsidR="0018190D" w:rsidRPr="00B54574">
        <w:rPr>
          <w:b/>
          <w:bCs/>
        </w:rPr>
        <w:t xml:space="preserve"> </w:t>
      </w:r>
      <w:r w:rsidR="003F5E53">
        <w:rPr>
          <w:b/>
          <w:bCs/>
        </w:rPr>
        <w:t>1</w:t>
      </w:r>
      <w:r w:rsidR="00BA2EAC">
        <w:rPr>
          <w:b/>
          <w:bCs/>
        </w:rPr>
        <w:t>8</w:t>
      </w:r>
      <w:r w:rsidR="0018190D" w:rsidRPr="00B54574">
        <w:rPr>
          <w:b/>
          <w:bCs/>
        </w:rPr>
        <w:t xml:space="preserve"> do </w:t>
      </w:r>
      <w:r w:rsidR="003F5E53">
        <w:rPr>
          <w:b/>
          <w:bCs/>
        </w:rPr>
        <w:t>2</w:t>
      </w:r>
      <w:r w:rsidR="00BA2EAC">
        <w:rPr>
          <w:b/>
          <w:bCs/>
        </w:rPr>
        <w:t>9</w:t>
      </w:r>
      <w:r w:rsidR="0018190D" w:rsidRPr="00B54574">
        <w:rPr>
          <w:b/>
          <w:bCs/>
        </w:rPr>
        <w:t xml:space="preserve"> września 202</w:t>
      </w:r>
      <w:r w:rsidR="00F073DC" w:rsidRPr="00B54574">
        <w:rPr>
          <w:b/>
          <w:bCs/>
        </w:rPr>
        <w:t>3</w:t>
      </w:r>
      <w:r w:rsidR="0018190D" w:rsidRPr="00B54574">
        <w:rPr>
          <w:b/>
          <w:bCs/>
        </w:rPr>
        <w:t xml:space="preserve"> r. i odbywa się tylko w wersji papierowej.</w:t>
      </w:r>
    </w:p>
    <w:p w14:paraId="13CED58E" w14:textId="6DA65D23" w:rsidR="0018190D" w:rsidRPr="00B54574" w:rsidRDefault="0018190D" w:rsidP="00D42021">
      <w:pPr>
        <w:pStyle w:val="Akapitzlist"/>
        <w:numPr>
          <w:ilvl w:val="0"/>
          <w:numId w:val="9"/>
        </w:numPr>
        <w:rPr>
          <w:b/>
          <w:bCs/>
        </w:rPr>
      </w:pPr>
      <w:r w:rsidRPr="00B54574">
        <w:rPr>
          <w:b/>
          <w:bCs/>
        </w:rPr>
        <w:t xml:space="preserve">Rodzic lub opiekun prawny ubiegający się o przyjęcie dziecka na Uniwersytet dziecięcy, wypełnia formularz zgłoszenia oraz zostawia go w </w:t>
      </w:r>
      <w:r w:rsidR="00F073DC" w:rsidRPr="00B54574">
        <w:rPr>
          <w:b/>
          <w:bCs/>
        </w:rPr>
        <w:t>Bibliotece</w:t>
      </w:r>
      <w:r w:rsidR="00B54574">
        <w:rPr>
          <w:b/>
          <w:bCs/>
        </w:rPr>
        <w:t xml:space="preserve"> Publicznej</w:t>
      </w:r>
      <w:r w:rsidR="00F073DC" w:rsidRPr="00B54574">
        <w:rPr>
          <w:b/>
          <w:bCs/>
        </w:rPr>
        <w:t xml:space="preserve"> Miasta i Gminy Wschowa</w:t>
      </w:r>
      <w:r w:rsidRPr="00B54574">
        <w:rPr>
          <w:b/>
          <w:bCs/>
        </w:rPr>
        <w:t>.</w:t>
      </w:r>
    </w:p>
    <w:p w14:paraId="54990239" w14:textId="42100625" w:rsidR="00F073DC" w:rsidRPr="0000739A" w:rsidRDefault="00F073DC" w:rsidP="00D42021">
      <w:pPr>
        <w:pStyle w:val="Akapitzlist"/>
        <w:numPr>
          <w:ilvl w:val="0"/>
          <w:numId w:val="9"/>
        </w:numPr>
        <w:rPr>
          <w:b/>
          <w:bCs/>
          <w:color w:val="FF0000"/>
        </w:rPr>
      </w:pPr>
      <w:r w:rsidRPr="00B54574">
        <w:rPr>
          <w:b/>
          <w:bCs/>
        </w:rPr>
        <w:t xml:space="preserve">Formularz zgłoszeniowy można pobrać w Bibliotece </w:t>
      </w:r>
      <w:r w:rsidR="00B54574">
        <w:rPr>
          <w:b/>
          <w:bCs/>
        </w:rPr>
        <w:t xml:space="preserve">Publicznej </w:t>
      </w:r>
      <w:r w:rsidRPr="00B54574">
        <w:rPr>
          <w:b/>
          <w:bCs/>
        </w:rPr>
        <w:t>Miasta i Gminy Wschowa, zgłoszenia kandydata dokonuje się tylko na oryginalnym</w:t>
      </w:r>
      <w:r w:rsidR="00177CC9">
        <w:rPr>
          <w:b/>
          <w:bCs/>
        </w:rPr>
        <w:t xml:space="preserve"> oznakowanym przez organizator </w:t>
      </w:r>
      <w:r w:rsidRPr="00B54574">
        <w:rPr>
          <w:b/>
          <w:bCs/>
        </w:rPr>
        <w:t xml:space="preserve"> druku. </w:t>
      </w:r>
    </w:p>
    <w:p w14:paraId="36065A67" w14:textId="1ED085D4" w:rsidR="0051610E" w:rsidRDefault="00413A4D" w:rsidP="00D42021">
      <w:pPr>
        <w:pStyle w:val="Akapitzlist"/>
        <w:numPr>
          <w:ilvl w:val="0"/>
          <w:numId w:val="9"/>
        </w:numPr>
      </w:pPr>
      <w:r>
        <w:t>O zakwalifikowaniu na Uniwersytetu decyduje kolejność zgłoszeń.</w:t>
      </w:r>
    </w:p>
    <w:p w14:paraId="54FAA206" w14:textId="4A41D4CD" w:rsidR="00413A4D" w:rsidRDefault="0008404A" w:rsidP="00D42021">
      <w:pPr>
        <w:pStyle w:val="Akapitzlist"/>
        <w:numPr>
          <w:ilvl w:val="0"/>
          <w:numId w:val="9"/>
        </w:numPr>
      </w:pPr>
      <w:r>
        <w:t>Informacja o przyjęciu małego studenta na Uniwersytet zostanie przesłana mailem do rodziców/ opiekunów.</w:t>
      </w:r>
    </w:p>
    <w:p w14:paraId="73252B99" w14:textId="77777777" w:rsidR="00413A4D" w:rsidRDefault="00413A4D" w:rsidP="00413A4D">
      <w:pPr>
        <w:pStyle w:val="Akapitzlist"/>
        <w:rPr>
          <w:rFonts w:cstheme="minorHAnsi"/>
          <w:b/>
          <w:bCs/>
        </w:rPr>
      </w:pPr>
    </w:p>
    <w:p w14:paraId="77267701" w14:textId="7C6E8EB3" w:rsidR="00895E9D" w:rsidRDefault="00413A4D" w:rsidP="001A3D6B">
      <w:pPr>
        <w:pStyle w:val="Akapitzlist"/>
        <w:jc w:val="center"/>
        <w:rPr>
          <w:b/>
          <w:bCs/>
        </w:rPr>
      </w:pPr>
      <w:r w:rsidRPr="000C56F8">
        <w:rPr>
          <w:rFonts w:cstheme="minorHAnsi"/>
          <w:b/>
          <w:bCs/>
        </w:rPr>
        <w:t xml:space="preserve">§ </w:t>
      </w:r>
      <w:r>
        <w:rPr>
          <w:b/>
          <w:bCs/>
        </w:rPr>
        <w:t>5</w:t>
      </w:r>
    </w:p>
    <w:p w14:paraId="386575BE" w14:textId="77777777" w:rsidR="003B466F" w:rsidRPr="001A3D6B" w:rsidRDefault="003B466F" w:rsidP="001A3D6B">
      <w:pPr>
        <w:pStyle w:val="Akapitzlist"/>
        <w:jc w:val="center"/>
        <w:rPr>
          <w:b/>
          <w:bCs/>
        </w:rPr>
      </w:pPr>
    </w:p>
    <w:p w14:paraId="1833FB1D" w14:textId="0C07F636" w:rsidR="00BE2919" w:rsidRDefault="00895E9D" w:rsidP="00BE2919">
      <w:pPr>
        <w:pStyle w:val="Akapitzlist"/>
        <w:numPr>
          <w:ilvl w:val="0"/>
          <w:numId w:val="11"/>
        </w:numPr>
      </w:pPr>
      <w:r>
        <w:t>Każdy uczestnik U</w:t>
      </w:r>
      <w:r w:rsidR="00481932">
        <w:t>niwersytetu otrzymuje indeks,</w:t>
      </w:r>
      <w:r>
        <w:t xml:space="preserve"> identyfikator</w:t>
      </w:r>
      <w:r w:rsidR="00481932">
        <w:t xml:space="preserve">, </w:t>
      </w:r>
      <w:r w:rsidR="00481932" w:rsidRPr="00177CC9">
        <w:rPr>
          <w:bCs/>
        </w:rPr>
        <w:t>koszulkę oraz biret</w:t>
      </w:r>
      <w:r>
        <w:t>.</w:t>
      </w:r>
    </w:p>
    <w:p w14:paraId="0E97228D" w14:textId="418CFB7D" w:rsidR="00BE2919" w:rsidRDefault="00895E9D" w:rsidP="00BE2919">
      <w:pPr>
        <w:pStyle w:val="Akapitzlist"/>
        <w:numPr>
          <w:ilvl w:val="0"/>
          <w:numId w:val="11"/>
        </w:numPr>
      </w:pPr>
      <w:r>
        <w:t xml:space="preserve">Uczestnik Uniwersytetu zobowiązany jest do posiadania indeksu i identyfikatora na każdych zajęciach oraz właściwego ubioru „żaka”, tj. koszulki małego studenta. </w:t>
      </w:r>
    </w:p>
    <w:p w14:paraId="400B0292" w14:textId="2F5FFC5F" w:rsidR="00BE2919" w:rsidRDefault="00895E9D" w:rsidP="00BE2919">
      <w:pPr>
        <w:pStyle w:val="Akapitzlist"/>
        <w:numPr>
          <w:ilvl w:val="0"/>
          <w:numId w:val="11"/>
        </w:numPr>
      </w:pPr>
      <w:r>
        <w:t>W przypadku zgubienia indeksu lub identyfikatora należy poinformować Bibliotek</w:t>
      </w:r>
      <w:r w:rsidR="00BE2919">
        <w:t>ę Publiczną</w:t>
      </w:r>
      <w:r>
        <w:t xml:space="preserve"> Urzędu Miasta i Gminy we Wschowie.</w:t>
      </w:r>
    </w:p>
    <w:p w14:paraId="174A98C6" w14:textId="66225DEE" w:rsidR="00F073DC" w:rsidRPr="00B54574" w:rsidRDefault="00F073DC" w:rsidP="00BE2919">
      <w:pPr>
        <w:pStyle w:val="Akapitzlist"/>
        <w:numPr>
          <w:ilvl w:val="0"/>
          <w:numId w:val="11"/>
        </w:numPr>
        <w:rPr>
          <w:b/>
          <w:bCs/>
        </w:rPr>
      </w:pPr>
      <w:r w:rsidRPr="00B54574">
        <w:rPr>
          <w:b/>
          <w:bCs/>
        </w:rPr>
        <w:t xml:space="preserve">W przypadku zgubienia lub zniszczenia biretu i koszulki, student otrzyma </w:t>
      </w:r>
      <w:r w:rsidR="00481932" w:rsidRPr="00177CC9">
        <w:rPr>
          <w:b/>
          <w:bCs/>
        </w:rPr>
        <w:t>nowy</w:t>
      </w:r>
      <w:r w:rsidRPr="00B54574">
        <w:rPr>
          <w:b/>
          <w:bCs/>
        </w:rPr>
        <w:t xml:space="preserve"> zestaw po dokonaniu opłaty w wysokości kosztów ponownego zamówienia i dostarczenia</w:t>
      </w:r>
      <w:r w:rsidR="00B54574" w:rsidRPr="00B54574">
        <w:rPr>
          <w:b/>
          <w:bCs/>
        </w:rPr>
        <w:t xml:space="preserve"> zestawu. </w:t>
      </w:r>
    </w:p>
    <w:p w14:paraId="74EB9850" w14:textId="0612B840" w:rsidR="00BE2919" w:rsidRDefault="00BE2919" w:rsidP="00BE2919">
      <w:pPr>
        <w:pStyle w:val="Akapitzlist"/>
        <w:numPr>
          <w:ilvl w:val="0"/>
          <w:numId w:val="11"/>
        </w:numPr>
      </w:pPr>
      <w:r>
        <w:t>O</w:t>
      </w:r>
      <w:r w:rsidR="00895E9D">
        <w:t xml:space="preserve">becność uczestnika </w:t>
      </w:r>
      <w:r>
        <w:t>U</w:t>
      </w:r>
      <w:r w:rsidR="00895E9D">
        <w:t>niwersytetu na zajęciach jest potw</w:t>
      </w:r>
      <w:r w:rsidR="0000739A">
        <w:t xml:space="preserve">ierdzana pieczęcią </w:t>
      </w:r>
      <w:r>
        <w:t>U</w:t>
      </w:r>
      <w:r w:rsidR="00895E9D">
        <w:t>niwersytetu, która będzie wstawiana do indeksu na podstawie listy obecności.</w:t>
      </w:r>
    </w:p>
    <w:p w14:paraId="0D1F5389" w14:textId="0A27B08C" w:rsidR="00990D99" w:rsidRDefault="00895E9D" w:rsidP="00990D99">
      <w:pPr>
        <w:pStyle w:val="Akapitzlist"/>
        <w:numPr>
          <w:ilvl w:val="0"/>
          <w:numId w:val="11"/>
        </w:numPr>
      </w:pPr>
      <w:r>
        <w:t xml:space="preserve">Uczestnik może zrezygnować z uczestnictwa w zajęciach. O fakcie tym rodzice/opiekunowie powinni natychmiast poinformować </w:t>
      </w:r>
      <w:r w:rsidR="00BE2919">
        <w:t>Bibliotekę Publiczną Urzędu Miasta i Gminy we Wschowie.</w:t>
      </w:r>
    </w:p>
    <w:p w14:paraId="0A8E7669" w14:textId="77777777" w:rsidR="00BE2919" w:rsidRDefault="00BE2919" w:rsidP="00BE2919">
      <w:pPr>
        <w:pStyle w:val="Akapitzlist"/>
        <w:ind w:left="765"/>
      </w:pPr>
    </w:p>
    <w:p w14:paraId="74EC74F4" w14:textId="2AEC7097" w:rsidR="00BE2919" w:rsidRDefault="00BE2919" w:rsidP="001A3D6B">
      <w:pPr>
        <w:pStyle w:val="Akapitzlist"/>
        <w:ind w:left="765"/>
        <w:jc w:val="center"/>
        <w:rPr>
          <w:b/>
          <w:bCs/>
        </w:rPr>
      </w:pPr>
      <w:r w:rsidRPr="000C56F8">
        <w:rPr>
          <w:rFonts w:cstheme="minorHAnsi"/>
          <w:b/>
          <w:bCs/>
        </w:rPr>
        <w:t xml:space="preserve">§ </w:t>
      </w:r>
      <w:r>
        <w:rPr>
          <w:b/>
          <w:bCs/>
        </w:rPr>
        <w:t>6</w:t>
      </w:r>
    </w:p>
    <w:p w14:paraId="4BA82107" w14:textId="77777777" w:rsidR="001A3D6B" w:rsidRPr="001A3D6B" w:rsidRDefault="001A3D6B" w:rsidP="001A3D6B">
      <w:pPr>
        <w:pStyle w:val="Akapitzlist"/>
        <w:ind w:left="765"/>
        <w:jc w:val="center"/>
        <w:rPr>
          <w:b/>
          <w:bCs/>
        </w:rPr>
      </w:pPr>
    </w:p>
    <w:p w14:paraId="7D38E5C2" w14:textId="2DB629ED" w:rsidR="00BE2919" w:rsidRDefault="00BE2919" w:rsidP="00BE2919">
      <w:pPr>
        <w:pStyle w:val="Akapitzlist"/>
        <w:numPr>
          <w:ilvl w:val="0"/>
          <w:numId w:val="12"/>
        </w:numPr>
      </w:pPr>
      <w:r>
        <w:t>Każdy uczestnik Uniwersytetu zobowiązany jest do przybycia najpóźniej 1</w:t>
      </w:r>
      <w:r w:rsidR="00203E20">
        <w:t>0</w:t>
      </w:r>
      <w:r>
        <w:t xml:space="preserve"> minut przed rozpoczęciem zajęć.</w:t>
      </w:r>
    </w:p>
    <w:p w14:paraId="76E29DC9" w14:textId="40AAC6B8" w:rsidR="00BE2919" w:rsidRDefault="00BE2919" w:rsidP="00BE2919">
      <w:pPr>
        <w:pStyle w:val="Akapitzlist"/>
        <w:numPr>
          <w:ilvl w:val="0"/>
          <w:numId w:val="12"/>
        </w:numPr>
      </w:pPr>
      <w:r>
        <w:t>Każdy uczestnik Uniwersytetu jest zobowiązany słuchać poleceń wykładowcy oraz opiekunów grup</w:t>
      </w:r>
      <w:r w:rsidR="00F77AA6">
        <w:t>y</w:t>
      </w:r>
      <w:r>
        <w:t>.</w:t>
      </w:r>
    </w:p>
    <w:p w14:paraId="3287B99B" w14:textId="4F2A61A4" w:rsidR="009354E9" w:rsidRDefault="00BE2919" w:rsidP="00BE2919">
      <w:pPr>
        <w:pStyle w:val="Akapitzlist"/>
        <w:numPr>
          <w:ilvl w:val="0"/>
          <w:numId w:val="12"/>
        </w:numPr>
      </w:pPr>
      <w:r>
        <w:t xml:space="preserve">Każdy uczestnik </w:t>
      </w:r>
      <w:r w:rsidR="009354E9">
        <w:t>U</w:t>
      </w:r>
      <w:r>
        <w:t>niwersytetu ma prawo do bezpłatnego wzięcia udziału w wykładach/warsztatach.</w:t>
      </w:r>
    </w:p>
    <w:p w14:paraId="27F0B2BC" w14:textId="09556E14" w:rsidR="0000282A" w:rsidRDefault="0000282A" w:rsidP="00BE2919">
      <w:pPr>
        <w:pStyle w:val="Akapitzlist"/>
        <w:numPr>
          <w:ilvl w:val="0"/>
          <w:numId w:val="12"/>
        </w:numPr>
      </w:pPr>
      <w:r>
        <w:t>Każdy uczestnik ma obowiązek stosowania się do wymogów ustalonych przez wykładowcę prowadzącego zajęcia oraz BHP i PPOŻ obowiązujących w budynku gdzie odbywają się zajęcia.</w:t>
      </w:r>
    </w:p>
    <w:p w14:paraId="4B63D110" w14:textId="161E8EAF" w:rsidR="009354E9" w:rsidRDefault="00BE2919" w:rsidP="00BE2919">
      <w:pPr>
        <w:pStyle w:val="Akapitzlist"/>
        <w:numPr>
          <w:ilvl w:val="0"/>
          <w:numId w:val="12"/>
        </w:numPr>
      </w:pPr>
      <w:r>
        <w:t xml:space="preserve">Każdy uczestnik </w:t>
      </w:r>
      <w:r w:rsidR="009354E9">
        <w:t>U</w:t>
      </w:r>
      <w:r>
        <w:t xml:space="preserve">niwersytetu ma prawo do zgłaszania swoich uwag dotyczących realizacji projektu. </w:t>
      </w:r>
    </w:p>
    <w:p w14:paraId="2D548766" w14:textId="128773E0" w:rsidR="003B466F" w:rsidRDefault="004426B6" w:rsidP="00BE2919">
      <w:pPr>
        <w:pStyle w:val="Akapitzlist"/>
        <w:numPr>
          <w:ilvl w:val="0"/>
          <w:numId w:val="12"/>
        </w:numPr>
      </w:pPr>
      <w:r>
        <w:t>Na zającach mogą przebywać  zdrowi, nie wykazujący żadnych objaw chorobowych uczestnicy.</w:t>
      </w:r>
    </w:p>
    <w:p w14:paraId="787D47EF" w14:textId="77777777" w:rsidR="009354E9" w:rsidRDefault="00BE2919" w:rsidP="009354E9">
      <w:pPr>
        <w:pStyle w:val="Akapitzlist"/>
        <w:numPr>
          <w:ilvl w:val="0"/>
          <w:numId w:val="12"/>
        </w:numPr>
      </w:pPr>
      <w:r>
        <w:t xml:space="preserve">Uczestnik </w:t>
      </w:r>
      <w:r w:rsidR="009354E9">
        <w:t>U</w:t>
      </w:r>
      <w:r>
        <w:t>niwersytetu oraz rodzic/opiekun zobowiązani są do przestrzegania niniejszego Regulaminu.</w:t>
      </w:r>
    </w:p>
    <w:p w14:paraId="56EB482F" w14:textId="2D6CA7C5" w:rsidR="009354E9" w:rsidRPr="0000282A" w:rsidRDefault="009354E9" w:rsidP="009354E9">
      <w:pPr>
        <w:pStyle w:val="Akapitzlist"/>
        <w:numPr>
          <w:ilvl w:val="0"/>
          <w:numId w:val="12"/>
        </w:numPr>
      </w:pPr>
      <w:r w:rsidRPr="009354E9">
        <w:rPr>
          <w:rFonts w:eastAsia="Times New Roman" w:cstheme="minorHAnsi"/>
          <w:lang w:eastAsia="pl-PL"/>
        </w:rPr>
        <w:t xml:space="preserve">W trosce o bezpieczeństwo wszystkich Studentów i prawidłowy przebieg zajęć, Uniwersytet zastrzega sobie prawo odmowy prawa kontynuacji zajęć Studentowi, który złamał zasady i postanowienia </w:t>
      </w:r>
      <w:r>
        <w:rPr>
          <w:rFonts w:eastAsia="Times New Roman" w:cstheme="minorHAnsi"/>
          <w:lang w:eastAsia="pl-PL"/>
        </w:rPr>
        <w:t>panujące na wykładach</w:t>
      </w:r>
      <w:r w:rsidRPr="009354E9">
        <w:rPr>
          <w:rFonts w:eastAsia="Times New Roman" w:cstheme="minorHAnsi"/>
          <w:lang w:eastAsia="pl-PL"/>
        </w:rPr>
        <w:t>.</w:t>
      </w:r>
    </w:p>
    <w:p w14:paraId="74BB6D6B" w14:textId="2762D8A9" w:rsidR="001A3D6B" w:rsidRDefault="0000282A" w:rsidP="003B466F">
      <w:pPr>
        <w:jc w:val="center"/>
        <w:rPr>
          <w:b/>
          <w:bCs/>
        </w:rPr>
      </w:pPr>
      <w:r w:rsidRPr="001A3D6B">
        <w:rPr>
          <w:rFonts w:cstheme="minorHAnsi"/>
          <w:b/>
          <w:bCs/>
        </w:rPr>
        <w:t>§</w:t>
      </w:r>
      <w:r w:rsidRPr="001A3D6B">
        <w:rPr>
          <w:b/>
          <w:bCs/>
        </w:rPr>
        <w:t xml:space="preserve"> 7</w:t>
      </w:r>
    </w:p>
    <w:p w14:paraId="186E397E" w14:textId="6F3FA802" w:rsidR="00203E20" w:rsidRPr="00990D99" w:rsidRDefault="00203E20" w:rsidP="00203E20">
      <w:pPr>
        <w:pStyle w:val="Akapitzlist"/>
        <w:numPr>
          <w:ilvl w:val="0"/>
          <w:numId w:val="10"/>
        </w:numPr>
        <w:spacing w:line="240" w:lineRule="auto"/>
        <w:ind w:left="697" w:hanging="357"/>
        <w:rPr>
          <w:rStyle w:val="Hipercze"/>
          <w:color w:val="auto"/>
          <w:u w:val="none"/>
        </w:rPr>
      </w:pPr>
      <w:r w:rsidRPr="00990D99">
        <w:t xml:space="preserve">Opiekun uczestnika Uniwersytetu zobowiązany jest do bieżącego zapoznania się ze wszystkimi informacjami zamieszczanymi na stronie internetowej </w:t>
      </w:r>
      <w:hyperlink r:id="rId10" w:history="1">
        <w:r w:rsidRPr="00990D99">
          <w:rPr>
            <w:rStyle w:val="Hipercze"/>
            <w:rFonts w:cstheme="minorHAnsi"/>
            <w:color w:val="auto"/>
            <w:shd w:val="clear" w:color="auto" w:fill="FFFFFF"/>
          </w:rPr>
          <w:t>https://gminawschowa.pl/</w:t>
        </w:r>
      </w:hyperlink>
      <w:r w:rsidRPr="00990D99">
        <w:rPr>
          <w:rStyle w:val="Hipercze"/>
          <w:rFonts w:cstheme="minorHAnsi"/>
          <w:color w:val="auto"/>
          <w:shd w:val="clear" w:color="auto" w:fill="FFFFFF"/>
        </w:rPr>
        <w:t xml:space="preserve">, FB Miasta i Gminy Wschowa, FB  Burmistrz </w:t>
      </w:r>
      <w:proofErr w:type="spellStart"/>
      <w:r w:rsidRPr="00990D99">
        <w:rPr>
          <w:rStyle w:val="Hipercze"/>
          <w:rFonts w:cstheme="minorHAnsi"/>
          <w:color w:val="auto"/>
          <w:shd w:val="clear" w:color="auto" w:fill="FFFFFF"/>
        </w:rPr>
        <w:t>MiG</w:t>
      </w:r>
      <w:proofErr w:type="spellEnd"/>
      <w:r w:rsidRPr="00990D99">
        <w:rPr>
          <w:rStyle w:val="Hipercze"/>
          <w:rFonts w:cstheme="minorHAnsi"/>
          <w:color w:val="auto"/>
          <w:shd w:val="clear" w:color="auto" w:fill="FFFFFF"/>
        </w:rPr>
        <w:t xml:space="preserve"> Wschowa Konrad Antkowiak, FB Biblioteki Publ</w:t>
      </w:r>
      <w:r w:rsidR="002F60D1">
        <w:rPr>
          <w:rStyle w:val="Hipercze"/>
          <w:rFonts w:cstheme="minorHAnsi"/>
          <w:color w:val="auto"/>
          <w:shd w:val="clear" w:color="auto" w:fill="FFFFFF"/>
        </w:rPr>
        <w:t xml:space="preserve">iczna Miasta i Gminy we Wschowie, </w:t>
      </w:r>
      <w:r w:rsidR="002F60D1" w:rsidRPr="00177CC9">
        <w:rPr>
          <w:rStyle w:val="Hipercze"/>
          <w:rFonts w:cstheme="minorHAnsi"/>
          <w:color w:val="auto"/>
          <w:shd w:val="clear" w:color="auto" w:fill="FFFFFF"/>
        </w:rPr>
        <w:t>FB Wschowskiego Uniwersytetu Dziecięcego.</w:t>
      </w:r>
    </w:p>
    <w:p w14:paraId="4D101B4A" w14:textId="77777777" w:rsidR="00203E20" w:rsidRPr="00203E20" w:rsidRDefault="00101F63" w:rsidP="00203E20">
      <w:pPr>
        <w:pStyle w:val="Akapitzlist"/>
        <w:numPr>
          <w:ilvl w:val="0"/>
          <w:numId w:val="10"/>
        </w:numPr>
        <w:spacing w:line="240" w:lineRule="auto"/>
        <w:ind w:left="697" w:hanging="357"/>
      </w:pPr>
      <w:r w:rsidRPr="00203E20">
        <w:rPr>
          <w:rFonts w:eastAsia="Times New Roman" w:cstheme="minorHAnsi"/>
          <w:lang w:eastAsia="pl-PL"/>
        </w:rPr>
        <w:t>Opiekun prawny zaświadcza, że stan zdrowia dziecka pozwala na jego pełne i aktywne uczestnictwo w zajęciach.</w:t>
      </w:r>
    </w:p>
    <w:p w14:paraId="4D71FAB8" w14:textId="77777777" w:rsidR="00203E20" w:rsidRPr="00203E20" w:rsidRDefault="001A3D6B" w:rsidP="00203E20">
      <w:pPr>
        <w:pStyle w:val="Akapitzlist"/>
        <w:numPr>
          <w:ilvl w:val="0"/>
          <w:numId w:val="10"/>
        </w:numPr>
        <w:spacing w:line="240" w:lineRule="auto"/>
        <w:ind w:left="697" w:hanging="357"/>
      </w:pPr>
      <w:r w:rsidRPr="00203E20">
        <w:rPr>
          <w:rFonts w:eastAsia="Times New Roman" w:cstheme="minorHAnsi"/>
          <w:lang w:eastAsia="pl-PL"/>
        </w:rPr>
        <w:t>Opiekunowie dzieci pozostających pod stałą opieką lekarską zobowiązani są</w:t>
      </w:r>
      <w:r w:rsidRPr="00203E20">
        <w:rPr>
          <w:rFonts w:eastAsia="Times New Roman" w:cstheme="minorHAnsi"/>
          <w:lang w:eastAsia="pl-PL"/>
        </w:rPr>
        <w:br/>
        <w:t>do zgłoszenia tego faktu Organizatorowi w formularzu zgłoszeniowym. W przypadku braku możliwości zapewnienia Studentowi odpowiedniej opieki i bezpieczeństwa Organizator zastrzega sobie prawo odmowy przyjęcia Studenta  pozostającego pod stałą opieką lekarską.</w:t>
      </w:r>
    </w:p>
    <w:p w14:paraId="0D85FF7C" w14:textId="04B8DE53" w:rsidR="00D74826" w:rsidRPr="00203E20" w:rsidRDefault="001A3D6B" w:rsidP="00D74826">
      <w:pPr>
        <w:pStyle w:val="Akapitzlist"/>
        <w:numPr>
          <w:ilvl w:val="0"/>
          <w:numId w:val="10"/>
        </w:numPr>
        <w:spacing w:line="240" w:lineRule="auto"/>
        <w:ind w:left="697" w:hanging="357"/>
      </w:pPr>
      <w:r w:rsidRPr="00203E20">
        <w:rPr>
          <w:rFonts w:eastAsia="Times New Roman" w:cstheme="minorHAnsi"/>
          <w:lang w:eastAsia="pl-PL"/>
        </w:rPr>
        <w:t>Opiekunowie dzieci o szczególnych potrzebach zdrowotnych (np. cukrzyca, epilepsja)</w:t>
      </w:r>
      <w:r w:rsidR="00D74826">
        <w:rPr>
          <w:rFonts w:eastAsia="Times New Roman" w:cstheme="minorHAnsi"/>
          <w:lang w:eastAsia="pl-PL"/>
        </w:rPr>
        <w:t xml:space="preserve">, niepełnosprawnościach oraz alergiach pokarmowych </w:t>
      </w:r>
      <w:r w:rsidRPr="00203E20">
        <w:rPr>
          <w:rFonts w:eastAsia="Times New Roman" w:cstheme="minorHAnsi"/>
          <w:lang w:eastAsia="pl-PL"/>
        </w:rPr>
        <w:t>zobowiązani są poinformować Organizatora o ewentualnych potrzebach zdrowotnych Studenta.</w:t>
      </w:r>
      <w:r w:rsidR="00101F63" w:rsidRPr="00203E20">
        <w:rPr>
          <w:rFonts w:eastAsia="Times New Roman" w:cstheme="minorHAnsi"/>
          <w:lang w:eastAsia="pl-PL"/>
        </w:rPr>
        <w:t xml:space="preserve"> </w:t>
      </w:r>
    </w:p>
    <w:p w14:paraId="3E101914" w14:textId="77777777" w:rsidR="00203E20" w:rsidRPr="00203E20" w:rsidRDefault="001A3D6B" w:rsidP="00203E20">
      <w:pPr>
        <w:pStyle w:val="Akapitzlist"/>
        <w:numPr>
          <w:ilvl w:val="0"/>
          <w:numId w:val="10"/>
        </w:numPr>
        <w:spacing w:line="240" w:lineRule="auto"/>
        <w:ind w:left="697" w:hanging="357"/>
      </w:pPr>
      <w:r w:rsidRPr="00203E20">
        <w:rPr>
          <w:rFonts w:eastAsia="Times New Roman" w:cstheme="minorHAnsi"/>
          <w:lang w:eastAsia="pl-PL"/>
        </w:rPr>
        <w:t>Opiekunowie dzieci zobowiązani są do bieżącego zapoznania się ze wszystkimi informacjami zamieszczanymi na stronie internetowej.</w:t>
      </w:r>
    </w:p>
    <w:p w14:paraId="10569BB1" w14:textId="329C963C" w:rsidR="00203E20" w:rsidRPr="00203E20" w:rsidRDefault="00101F63" w:rsidP="00203E20">
      <w:pPr>
        <w:pStyle w:val="Akapitzlist"/>
        <w:numPr>
          <w:ilvl w:val="0"/>
          <w:numId w:val="10"/>
        </w:numPr>
        <w:spacing w:line="240" w:lineRule="auto"/>
        <w:ind w:left="697" w:hanging="357"/>
      </w:pPr>
      <w:r w:rsidRPr="00203E20">
        <w:rPr>
          <w:rFonts w:eastAsia="Times New Roman" w:cstheme="minorHAnsi"/>
          <w:lang w:eastAsia="pl-PL"/>
        </w:rPr>
        <w:t xml:space="preserve">Opiekunowie są zobowiązani do odprowadzenie dziecka na spotkanie Uniwersytetu, </w:t>
      </w:r>
      <w:r w:rsidR="002F60D1">
        <w:rPr>
          <w:rFonts w:eastAsia="Times New Roman" w:cstheme="minorHAnsi"/>
          <w:lang w:eastAsia="pl-PL"/>
        </w:rPr>
        <w:br/>
      </w:r>
      <w:r w:rsidRPr="00203E20">
        <w:rPr>
          <w:rFonts w:eastAsia="Times New Roman" w:cstheme="minorHAnsi"/>
          <w:lang w:eastAsia="pl-PL"/>
        </w:rPr>
        <w:t>a następnie odebranie go po zakończeniu zajęć</w:t>
      </w:r>
      <w:r w:rsidR="00203E20">
        <w:rPr>
          <w:rFonts w:eastAsia="Times New Roman" w:cstheme="minorHAnsi"/>
          <w:lang w:eastAsia="pl-PL"/>
        </w:rPr>
        <w:t>.</w:t>
      </w:r>
    </w:p>
    <w:p w14:paraId="3582E273" w14:textId="75847D88" w:rsidR="00990D99" w:rsidRPr="00203E20" w:rsidRDefault="003B466F" w:rsidP="003F5E53">
      <w:pPr>
        <w:pStyle w:val="Akapitzlist"/>
        <w:numPr>
          <w:ilvl w:val="0"/>
          <w:numId w:val="10"/>
        </w:numPr>
        <w:spacing w:line="240" w:lineRule="auto"/>
        <w:ind w:left="697" w:hanging="357"/>
      </w:pPr>
      <w:r w:rsidRPr="00203E20">
        <w:rPr>
          <w:rFonts w:eastAsia="Times New Roman" w:cstheme="minorHAnsi"/>
          <w:lang w:eastAsia="pl-PL"/>
        </w:rPr>
        <w:t>Opiekunowie ponoszą wszelkie koszty związane z naprawą mienia lub sprzętu zniszczonego przez słuchacza podczas zajęć organizowanych na Uniwersytecie.</w:t>
      </w:r>
    </w:p>
    <w:p w14:paraId="045ACDFA" w14:textId="7065031F" w:rsidR="004426B6" w:rsidRDefault="004426B6" w:rsidP="004426B6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bCs/>
          <w:lang w:eastAsia="pl-PL"/>
        </w:rPr>
      </w:pPr>
      <w:r w:rsidRPr="004426B6">
        <w:rPr>
          <w:rFonts w:eastAsia="Times New Roman" w:cstheme="minorHAnsi"/>
          <w:b/>
          <w:bCs/>
          <w:lang w:eastAsia="pl-PL"/>
        </w:rPr>
        <w:t xml:space="preserve">§ 8 </w:t>
      </w:r>
    </w:p>
    <w:p w14:paraId="053F2A0D" w14:textId="201CAF5C" w:rsidR="00E963F5" w:rsidRDefault="00E963F5" w:rsidP="00E963F5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Uczestnicy Uniwersytety ich opiekunowie/rodzice, wyrażają zgodę na przetwarzanie przez Urząd Miasta i Gminy Wschowa</w:t>
      </w:r>
      <w:r w:rsidR="002F60D1">
        <w:rPr>
          <w:rFonts w:eastAsia="Times New Roman" w:cstheme="minorHAnsi"/>
          <w:lang w:eastAsia="pl-PL"/>
        </w:rPr>
        <w:t xml:space="preserve"> </w:t>
      </w:r>
      <w:r w:rsidR="002F60D1" w:rsidRPr="00177CC9">
        <w:rPr>
          <w:rFonts w:eastAsia="Times New Roman" w:cstheme="minorHAnsi"/>
          <w:lang w:eastAsia="pl-PL"/>
        </w:rPr>
        <w:t>oraz Bibliotekę Publiczną Miasta i Gminy we Wschowie</w:t>
      </w:r>
      <w:r w:rsidRPr="00177CC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na potrzeby Wschowskiego Uniwersytetu Dziecięcego zgodnie z ar. 6 ust. 1 lit. A rozporządzenia Parlamentu Europejskiego i Rady ( UE)  2016/679 z dnia 27 kwietnia 2016r. w </w:t>
      </w:r>
      <w:r>
        <w:rPr>
          <w:rFonts w:eastAsia="Times New Roman" w:cstheme="minorHAnsi"/>
          <w:lang w:eastAsia="pl-PL"/>
        </w:rPr>
        <w:lastRenderedPageBreak/>
        <w:t>sprawie ochrony osób fizycznych w związku z przetwarzaniem  danych osobowych i w sprawie swobodnego przepływu takich danych.</w:t>
      </w:r>
    </w:p>
    <w:p w14:paraId="6E35A47C" w14:textId="1AADE500" w:rsidR="004426B6" w:rsidRDefault="00E963F5" w:rsidP="00E963F5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Realizator nie bierze odpowiedzialności za osoby przebywające poza wyznaczonym terenem wydarzenia.  </w:t>
      </w:r>
    </w:p>
    <w:p w14:paraId="1C36FC28" w14:textId="3A0B7E14" w:rsidR="00E963F5" w:rsidRDefault="00342AAA" w:rsidP="00E963F5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Zajęcia będą odbywały się zgodnie z przygotowanym programem, który zostanie udostępniony na stronie internetowej organizatora i realizatora. W szczególnych przypadkach dopuszcza się dokonywania zmian w programie.</w:t>
      </w:r>
    </w:p>
    <w:p w14:paraId="10EFEE45" w14:textId="442611B4" w:rsidR="00342AAA" w:rsidRDefault="00342AAA" w:rsidP="00E963F5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Organizatorzy zastrzegają sobie prawo do zmiany postanowień Regulaminu.</w:t>
      </w:r>
    </w:p>
    <w:p w14:paraId="0381F43F" w14:textId="6E5126DA" w:rsidR="00342AAA" w:rsidRDefault="007538FE" w:rsidP="00E963F5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 wszystkich zmianach uczestnicy i ich rodzice/opiekunowie będą informowani za pośrednictwem strony internetowej.</w:t>
      </w:r>
    </w:p>
    <w:p w14:paraId="7F724E00" w14:textId="77777777" w:rsidR="002D5D84" w:rsidRDefault="002D5D84" w:rsidP="002D5D84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</w:p>
    <w:p w14:paraId="79D4C148" w14:textId="74C60ADD" w:rsidR="002D5D84" w:rsidRPr="003F5E53" w:rsidRDefault="002D5D84" w:rsidP="003F5E53">
      <w:pPr>
        <w:pStyle w:val="Akapitzlist"/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2D5D84">
        <w:rPr>
          <w:rFonts w:eastAsia="Times New Roman" w:cstheme="minorHAnsi"/>
          <w:b/>
          <w:bCs/>
          <w:lang w:eastAsia="pl-PL"/>
        </w:rPr>
        <w:t xml:space="preserve">§ </w:t>
      </w:r>
      <w:r>
        <w:rPr>
          <w:rFonts w:eastAsia="Times New Roman" w:cstheme="minorHAnsi"/>
          <w:b/>
          <w:bCs/>
          <w:lang w:eastAsia="pl-PL"/>
        </w:rPr>
        <w:t>9</w:t>
      </w:r>
    </w:p>
    <w:p w14:paraId="549D7AEC" w14:textId="77777777" w:rsidR="003F5E53" w:rsidRPr="003F5E53" w:rsidRDefault="003F5E53" w:rsidP="003F5E53">
      <w:pPr>
        <w:widowControl w:val="0"/>
        <w:autoSpaceDE w:val="0"/>
        <w:autoSpaceDN w:val="0"/>
        <w:spacing w:before="92"/>
        <w:ind w:right="687"/>
        <w:jc w:val="center"/>
        <w:rPr>
          <w:rFonts w:eastAsia="Arial" w:cstheme="minorHAnsi"/>
          <w:b/>
          <w:bCs/>
        </w:rPr>
      </w:pPr>
      <w:r w:rsidRPr="003F5E53">
        <w:rPr>
          <w:rFonts w:cstheme="minorHAnsi"/>
          <w:b/>
          <w:bCs/>
        </w:rPr>
        <w:t>KLAUZULA INFORMACYJNA</w:t>
      </w:r>
    </w:p>
    <w:p w14:paraId="3881800F" w14:textId="77777777" w:rsidR="003F5E53" w:rsidRPr="003F5E53" w:rsidRDefault="003F5E53" w:rsidP="003F5E53">
      <w:pPr>
        <w:widowControl w:val="0"/>
        <w:autoSpaceDE w:val="0"/>
        <w:autoSpaceDN w:val="0"/>
        <w:spacing w:before="140" w:after="0"/>
        <w:ind w:left="420" w:right="282"/>
        <w:jc w:val="both"/>
        <w:rPr>
          <w:rFonts w:eastAsia="Arial" w:cstheme="minorHAnsi"/>
        </w:rPr>
      </w:pPr>
      <w:r w:rsidRPr="003F5E53">
        <w:rPr>
          <w:rFonts w:eastAsia="Arial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14:paraId="5B1A8E7F" w14:textId="53136D5E" w:rsidR="003F5E53" w:rsidRPr="003F5E53" w:rsidRDefault="003F5E53" w:rsidP="003F5E53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contextualSpacing/>
        <w:jc w:val="both"/>
        <w:textAlignment w:val="baseline"/>
        <w:rPr>
          <w:rFonts w:eastAsia="Calibri" w:cstheme="minorHAnsi"/>
        </w:rPr>
      </w:pPr>
      <w:r w:rsidRPr="003F5E53">
        <w:rPr>
          <w:rFonts w:eastAsia="Calibri" w:cstheme="minorHAnsi"/>
        </w:rPr>
        <w:t xml:space="preserve">Administratorem Pani/Pana danych osobowych jest Urząd Miasta i Gminy Wschowa, ul. Rynek 1, 67-400 Wschowa, adres e-mail: </w:t>
      </w:r>
      <w:hyperlink r:id="rId11" w:history="1">
        <w:r w:rsidRPr="003F5E53">
          <w:rPr>
            <w:rStyle w:val="Hipercze"/>
            <w:rFonts w:eastAsia="Calibri" w:cstheme="minorHAnsi"/>
          </w:rPr>
          <w:t>boi@wschowa.pl</w:t>
        </w:r>
      </w:hyperlink>
      <w:r w:rsidRPr="003F5E53">
        <w:rPr>
          <w:rFonts w:eastAsia="Calibri" w:cstheme="minorHAnsi"/>
        </w:rPr>
        <w:t xml:space="preserve">, telefon: +48 65 540 86 00  </w:t>
      </w:r>
      <w:r w:rsidRPr="001E440F">
        <w:rPr>
          <w:rFonts w:eastAsia="Calibri" w:cstheme="minorHAnsi"/>
          <w:bCs/>
        </w:rPr>
        <w:t>oraz Biblioteka Publiczna Miasta i Gminy we Wschowie, ul. Plac Farny 3 67-400 Wschowa adres e-mail:</w:t>
      </w:r>
      <w:r w:rsidR="001E440F" w:rsidRPr="001E440F">
        <w:rPr>
          <w:rFonts w:ascii="Tahoma" w:hAnsi="Tahoma" w:cs="Tahoma"/>
          <w:bCs/>
          <w:spacing w:val="15"/>
          <w:sz w:val="18"/>
          <w:szCs w:val="18"/>
          <w:shd w:val="clear" w:color="auto" w:fill="FFFFFF"/>
        </w:rPr>
        <w:t xml:space="preserve"> </w:t>
      </w:r>
      <w:r w:rsidR="001E440F" w:rsidRPr="001E440F">
        <w:rPr>
          <w:rStyle w:val="Pogrubienie"/>
          <w:rFonts w:ascii="Tahoma" w:hAnsi="Tahoma" w:cs="Tahoma"/>
          <w:bCs w:val="0"/>
          <w:spacing w:val="15"/>
          <w:sz w:val="18"/>
          <w:szCs w:val="18"/>
          <w:shd w:val="clear" w:color="auto" w:fill="FFFFFF"/>
        </w:rPr>
        <w:t>dziecieca@biblioteka.wschowa.pl</w:t>
      </w:r>
    </w:p>
    <w:p w14:paraId="24D9902E" w14:textId="2B579461" w:rsidR="003F5E53" w:rsidRPr="003F5E53" w:rsidRDefault="003F5E53" w:rsidP="003F5E53">
      <w:pPr>
        <w:widowControl w:val="0"/>
        <w:numPr>
          <w:ilvl w:val="0"/>
          <w:numId w:val="15"/>
        </w:numPr>
        <w:autoSpaceDE w:val="0"/>
        <w:autoSpaceDN w:val="0"/>
        <w:spacing w:line="276" w:lineRule="auto"/>
        <w:contextualSpacing/>
        <w:jc w:val="both"/>
        <w:textAlignment w:val="baseline"/>
        <w:rPr>
          <w:rFonts w:eastAsia="Calibri" w:cstheme="minorHAnsi"/>
        </w:rPr>
      </w:pPr>
      <w:r w:rsidRPr="003F5E53">
        <w:rPr>
          <w:rFonts w:eastAsia="Calibri" w:cstheme="minorHAnsi"/>
        </w:rPr>
        <w:t xml:space="preserve">Inspektorem Ochrony Danych w Urzędzie Miasta i Gminy Wschowa jest Pani Natalia Wielowiejska, adres e-mail: </w:t>
      </w:r>
      <w:hyperlink r:id="rId12" w:history="1">
        <w:r w:rsidRPr="003F5E53">
          <w:rPr>
            <w:rFonts w:eastAsia="Calibri" w:cstheme="minorHAnsi"/>
            <w:color w:val="0563C1"/>
            <w:u w:val="single"/>
          </w:rPr>
          <w:t>kontakt@rodo-leszno.com.pl</w:t>
        </w:r>
      </w:hyperlink>
      <w:r w:rsidRPr="003F5E53">
        <w:rPr>
          <w:rFonts w:eastAsia="Calibri" w:cstheme="minorHAnsi"/>
        </w:rPr>
        <w:t xml:space="preserve">; </w:t>
      </w:r>
    </w:p>
    <w:p w14:paraId="497CF9B8" w14:textId="77777777" w:rsidR="003F5E53" w:rsidRPr="003F5E53" w:rsidRDefault="003F5E53" w:rsidP="003F5E5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</w:rPr>
      </w:pPr>
      <w:r w:rsidRPr="003F5E53">
        <w:rPr>
          <w:rFonts w:eastAsia="Calibri" w:cstheme="minorHAnsi"/>
          <w:color w:val="000000"/>
        </w:rPr>
        <w:t xml:space="preserve">Dane osobowe Państwa niepełnoletniego dziecka przetwarzane będą w celu uczestnictwa w Uniwersytecie - na podstawie zgody zgodnie z art. 6 ust. 1 lit. a) RODO. </w:t>
      </w:r>
    </w:p>
    <w:p w14:paraId="5A84ECD9" w14:textId="77777777" w:rsidR="003F5E53" w:rsidRPr="003F5E53" w:rsidRDefault="003F5E53" w:rsidP="003F5E5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</w:rPr>
      </w:pPr>
      <w:r w:rsidRPr="003F5E53">
        <w:rPr>
          <w:rFonts w:eastAsia="Calibri" w:cstheme="minorHAnsi"/>
          <w:color w:val="000000"/>
        </w:rPr>
        <w:t>Odbiorcą Pani/Pana danych osobowych będą partnerzy Uniwersytetu, czyli: Biblioteka Publiczna Miasta i Gminy we Wschowie oraz Akademia Nauk Stosowanych im. Jana Amosa Komeńskiego w Lesznie. Zgodnie z obowiązującymi przepisami odbiorcami danych osobowych mogą być organy publiczne, instytucje, podmioty trzecie uprawnione do żądania dostępu lub otrzymania danych osobowych na podstawie przepisów prawa oraz podmiotów, z którymi administrator danych osobowych zawarł stosowne umowy powierzenia przetwarzania danych.</w:t>
      </w:r>
    </w:p>
    <w:p w14:paraId="387F14FA" w14:textId="77777777" w:rsidR="003F5E53" w:rsidRPr="003F5E53" w:rsidRDefault="003F5E53" w:rsidP="003F5E53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contextualSpacing/>
        <w:jc w:val="both"/>
        <w:textAlignment w:val="baseline"/>
        <w:rPr>
          <w:rFonts w:eastAsia="Calibri" w:cstheme="minorHAnsi"/>
        </w:rPr>
      </w:pPr>
      <w:r w:rsidRPr="003F5E53">
        <w:rPr>
          <w:rFonts w:eastAsia="Arial" w:cstheme="minorHAnsi"/>
        </w:rPr>
        <w:t>Mają państwo prawo w dowolnym momencie wycofać niniejszą zgodę, przy czym jej wycofanie nie wpływa na zgodność z prawem przetwarzania, którego dokonano na podstawie tejże zgody przed jej wycofaniem.</w:t>
      </w:r>
    </w:p>
    <w:p w14:paraId="7E5493FB" w14:textId="77777777" w:rsidR="003F5E53" w:rsidRPr="003F5E53" w:rsidRDefault="003F5E53" w:rsidP="003F5E53">
      <w:pPr>
        <w:pStyle w:val="Akapitzlist"/>
        <w:numPr>
          <w:ilvl w:val="0"/>
          <w:numId w:val="15"/>
        </w:numPr>
        <w:spacing w:after="200" w:line="276" w:lineRule="auto"/>
        <w:rPr>
          <w:rFonts w:eastAsia="Arial" w:cstheme="minorHAnsi"/>
        </w:rPr>
      </w:pPr>
      <w:r w:rsidRPr="003F5E53">
        <w:rPr>
          <w:rFonts w:eastAsia="Arial" w:cstheme="minorHAnsi"/>
        </w:rPr>
        <w:t>Dane osobowe przechowywane będą zgodnie z wymaganiami ustawy o narodowym zasobie archiwalnym i archiwach przez czas określony w tych przepisach.</w:t>
      </w:r>
    </w:p>
    <w:p w14:paraId="0DBE0A3C" w14:textId="77777777" w:rsidR="003F5E53" w:rsidRPr="003F5E53" w:rsidRDefault="003F5E53" w:rsidP="003F5E53">
      <w:pPr>
        <w:pStyle w:val="Akapitzlist"/>
        <w:numPr>
          <w:ilvl w:val="0"/>
          <w:numId w:val="15"/>
        </w:numPr>
        <w:spacing w:after="200" w:line="276" w:lineRule="auto"/>
        <w:rPr>
          <w:rFonts w:eastAsia="Arial" w:cstheme="minorHAnsi"/>
        </w:rPr>
      </w:pPr>
      <w:r w:rsidRPr="003F5E53">
        <w:rPr>
          <w:rFonts w:cstheme="minorHAnsi"/>
        </w:rPr>
        <w:t>Osoby, których dane osobowe przetwarza administrator, mają prawo do:</w:t>
      </w:r>
    </w:p>
    <w:p w14:paraId="4E9B51A0" w14:textId="77777777" w:rsidR="003F5E53" w:rsidRPr="003F5E53" w:rsidRDefault="003F5E53" w:rsidP="003F5E53">
      <w:pPr>
        <w:pStyle w:val="Standard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F5E53">
        <w:rPr>
          <w:rFonts w:asciiTheme="minorHAnsi" w:hAnsiTheme="minorHAnsi" w:cstheme="minorHAnsi"/>
          <w:sz w:val="22"/>
          <w:szCs w:val="22"/>
        </w:rPr>
        <w:t>dostępu do swoich danych oraz otrzymania ich kopii,</w:t>
      </w:r>
    </w:p>
    <w:p w14:paraId="379738F3" w14:textId="77777777" w:rsidR="003F5E53" w:rsidRPr="003F5E53" w:rsidRDefault="003F5E53" w:rsidP="003F5E53">
      <w:pPr>
        <w:pStyle w:val="Standard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F5E53">
        <w:rPr>
          <w:rFonts w:asciiTheme="minorHAnsi" w:hAnsiTheme="minorHAnsi" w:cstheme="minorHAnsi"/>
          <w:sz w:val="22"/>
          <w:szCs w:val="22"/>
        </w:rPr>
        <w:t>sprostowania (poprawiania) swoich danych, jeśli są błędne lub nieaktualne, a także prawo do ich usunięcia, w sytuacji, gdy przetwarzanie danych nie następuje w celu wywiązania się z obowiązku wynikającego z przepisu prawa lub w ramach sprawowania władzy publicznej,</w:t>
      </w:r>
    </w:p>
    <w:p w14:paraId="3F70833E" w14:textId="77777777" w:rsidR="003F5E53" w:rsidRPr="003F5E53" w:rsidRDefault="003F5E53" w:rsidP="003F5E53">
      <w:pPr>
        <w:pStyle w:val="Standard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F5E53">
        <w:rPr>
          <w:rFonts w:asciiTheme="minorHAnsi" w:hAnsiTheme="minorHAnsi" w:cstheme="minorHAnsi"/>
          <w:sz w:val="22"/>
          <w:szCs w:val="22"/>
        </w:rPr>
        <w:t>ograniczenia lub wniesienia sprzeciwu wobec przetwarzania danych,</w:t>
      </w:r>
    </w:p>
    <w:p w14:paraId="5A67A781" w14:textId="77777777" w:rsidR="003F5E53" w:rsidRPr="003F5E53" w:rsidRDefault="003F5E53" w:rsidP="003F5E53">
      <w:pPr>
        <w:pStyle w:val="Standard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3F5E53">
        <w:rPr>
          <w:rFonts w:asciiTheme="minorHAnsi" w:hAnsiTheme="minorHAnsi" w:cstheme="minorHAnsi"/>
          <w:sz w:val="22"/>
          <w:szCs w:val="22"/>
        </w:rPr>
        <w:t>wniesienia skargi do Prezesa UODO (na adres Urzędu Ochrony Danych Osobowych, ul. Stawki 2, 00-193 Warszawa).</w:t>
      </w:r>
    </w:p>
    <w:p w14:paraId="5591F2BA" w14:textId="77777777" w:rsidR="003F5E53" w:rsidRPr="003F5E53" w:rsidRDefault="003F5E53" w:rsidP="003F5E53">
      <w:pPr>
        <w:pStyle w:val="Akapitzlist"/>
        <w:numPr>
          <w:ilvl w:val="0"/>
          <w:numId w:val="15"/>
        </w:numPr>
        <w:spacing w:after="200" w:line="276" w:lineRule="auto"/>
        <w:rPr>
          <w:rFonts w:eastAsia="Arial" w:cstheme="minorHAnsi"/>
        </w:rPr>
      </w:pPr>
      <w:r w:rsidRPr="003F5E53">
        <w:rPr>
          <w:rFonts w:cstheme="minorHAnsi"/>
        </w:rPr>
        <w:t>Przetwarzanie danych osobowych Uczestników nie będzie podlegało zautomatyzowanemu podejmowaniu decyzji, w tym profilowaniu</w:t>
      </w:r>
    </w:p>
    <w:p w14:paraId="5B19B4DE" w14:textId="77777777" w:rsidR="003F5E53" w:rsidRPr="003F5E53" w:rsidRDefault="003F5E53" w:rsidP="003F5E53">
      <w:pPr>
        <w:pStyle w:val="Akapitzlist"/>
        <w:numPr>
          <w:ilvl w:val="0"/>
          <w:numId w:val="15"/>
        </w:numPr>
        <w:spacing w:after="200" w:line="276" w:lineRule="auto"/>
        <w:rPr>
          <w:rFonts w:eastAsia="Arial" w:cstheme="minorHAnsi"/>
        </w:rPr>
      </w:pPr>
      <w:r w:rsidRPr="003F5E53">
        <w:rPr>
          <w:rFonts w:eastAsia="Arial" w:cstheme="minorHAnsi"/>
        </w:rPr>
        <w:lastRenderedPageBreak/>
        <w:t>Podanie danych osobowych ma charakter dobrowolny, jednak odmowa ich podania przez uczestnika uniemożliwi jego udział w Uniwersytecie.</w:t>
      </w:r>
    </w:p>
    <w:p w14:paraId="043C86B0" w14:textId="77777777" w:rsidR="003F5E53" w:rsidRPr="003F5E53" w:rsidRDefault="003F5E53" w:rsidP="003F5E53">
      <w:pPr>
        <w:pStyle w:val="Akapitzlist"/>
        <w:numPr>
          <w:ilvl w:val="0"/>
          <w:numId w:val="15"/>
        </w:numPr>
        <w:spacing w:after="200" w:line="276" w:lineRule="auto"/>
        <w:rPr>
          <w:rFonts w:eastAsia="Arial" w:cstheme="minorHAnsi"/>
        </w:rPr>
      </w:pPr>
      <w:r w:rsidRPr="003F5E53">
        <w:rPr>
          <w:rFonts w:cstheme="minorHAnsi"/>
        </w:rPr>
        <w:t>Dane osobowe nie będą przekazywane do państwa trzeciego lub organizacji międzynarodowej.</w:t>
      </w:r>
    </w:p>
    <w:p w14:paraId="2A95B6AE" w14:textId="77777777" w:rsidR="002D5D84" w:rsidRPr="003F5E53" w:rsidRDefault="002D5D84" w:rsidP="002D5D8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77BB8B0C" w14:textId="70D250F4" w:rsidR="003B466F" w:rsidRDefault="003B466F" w:rsidP="003B466F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pl-PL"/>
        </w:rPr>
      </w:pPr>
    </w:p>
    <w:p w14:paraId="4F789BBF" w14:textId="77777777" w:rsidR="003B466F" w:rsidRDefault="003B466F" w:rsidP="003B466F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pl-PL"/>
        </w:rPr>
      </w:pPr>
    </w:p>
    <w:p w14:paraId="1A912750" w14:textId="77777777" w:rsidR="001A3D6B" w:rsidRPr="001A3D6B" w:rsidRDefault="001A3D6B" w:rsidP="0000282A">
      <w:pPr>
        <w:jc w:val="center"/>
        <w:rPr>
          <w:b/>
          <w:bCs/>
        </w:rPr>
      </w:pPr>
    </w:p>
    <w:p w14:paraId="06FD1285" w14:textId="35BC292C" w:rsidR="0000282A" w:rsidRDefault="0000282A" w:rsidP="0000282A">
      <w:pPr>
        <w:jc w:val="center"/>
      </w:pPr>
    </w:p>
    <w:p w14:paraId="0E8440F3" w14:textId="77777777" w:rsidR="0000282A" w:rsidRPr="009354E9" w:rsidRDefault="0000282A" w:rsidP="0000282A">
      <w:pPr>
        <w:jc w:val="center"/>
      </w:pPr>
    </w:p>
    <w:p w14:paraId="0897EEB3" w14:textId="77777777" w:rsidR="009354E9" w:rsidRPr="009354E9" w:rsidRDefault="009354E9" w:rsidP="009354E9"/>
    <w:p w14:paraId="24239361" w14:textId="77777777" w:rsidR="00895E9D" w:rsidRPr="00413A4D" w:rsidRDefault="00895E9D" w:rsidP="00895E9D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pl-PL"/>
        </w:rPr>
      </w:pPr>
    </w:p>
    <w:sectPr w:rsidR="00895E9D" w:rsidRPr="00413A4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118B" w14:textId="77777777" w:rsidR="00EA032C" w:rsidRDefault="00EA032C" w:rsidP="00B44921">
      <w:pPr>
        <w:spacing w:after="0" w:line="240" w:lineRule="auto"/>
      </w:pPr>
      <w:r>
        <w:separator/>
      </w:r>
    </w:p>
  </w:endnote>
  <w:endnote w:type="continuationSeparator" w:id="0">
    <w:p w14:paraId="70D058CF" w14:textId="77777777" w:rsidR="00EA032C" w:rsidRDefault="00EA032C" w:rsidP="00B4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481A" w14:textId="43515B4C" w:rsidR="00B44921" w:rsidRDefault="00B4492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18738D" wp14:editId="2C122C1E">
          <wp:simplePos x="0" y="0"/>
          <wp:positionH relativeFrom="column">
            <wp:posOffset>5409565</wp:posOffset>
          </wp:positionH>
          <wp:positionV relativeFrom="paragraph">
            <wp:posOffset>-605790</wp:posOffset>
          </wp:positionV>
          <wp:extent cx="766445" cy="865505"/>
          <wp:effectExtent l="0" t="0" r="0" b="0"/>
          <wp:wrapTight wrapText="bothSides">
            <wp:wrapPolygon edited="0">
              <wp:start x="9127" y="0"/>
              <wp:lineTo x="537" y="951"/>
              <wp:lineTo x="0" y="4279"/>
              <wp:lineTo x="2684" y="8082"/>
              <wp:lineTo x="1074" y="15689"/>
              <wp:lineTo x="537" y="19017"/>
              <wp:lineTo x="5369" y="20919"/>
              <wp:lineTo x="13422" y="20919"/>
              <wp:lineTo x="16106" y="20919"/>
              <wp:lineTo x="18790" y="20919"/>
              <wp:lineTo x="20938" y="18541"/>
              <wp:lineTo x="20401" y="15689"/>
              <wp:lineTo x="17717" y="8082"/>
              <wp:lineTo x="20938" y="6180"/>
              <wp:lineTo x="20938" y="1426"/>
              <wp:lineTo x="12348" y="0"/>
              <wp:lineTo x="9127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0FA20" w14:textId="77777777" w:rsidR="00EA032C" w:rsidRDefault="00EA032C" w:rsidP="00B44921">
      <w:pPr>
        <w:spacing w:after="0" w:line="240" w:lineRule="auto"/>
      </w:pPr>
      <w:r>
        <w:separator/>
      </w:r>
    </w:p>
  </w:footnote>
  <w:footnote w:type="continuationSeparator" w:id="0">
    <w:p w14:paraId="014B86EF" w14:textId="77777777" w:rsidR="00EA032C" w:rsidRDefault="00EA032C" w:rsidP="00B44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760"/>
    <w:multiLevelType w:val="hybridMultilevel"/>
    <w:tmpl w:val="D728A4A6"/>
    <w:lvl w:ilvl="0" w:tplc="F5509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BE4"/>
    <w:multiLevelType w:val="hybridMultilevel"/>
    <w:tmpl w:val="AE7094AC"/>
    <w:lvl w:ilvl="0" w:tplc="4BD0C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331CF"/>
    <w:multiLevelType w:val="hybridMultilevel"/>
    <w:tmpl w:val="98C67BD2"/>
    <w:lvl w:ilvl="0" w:tplc="250CB3C2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8EF4E0A"/>
    <w:multiLevelType w:val="hybridMultilevel"/>
    <w:tmpl w:val="480C5D0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9230AC2"/>
    <w:multiLevelType w:val="hybridMultilevel"/>
    <w:tmpl w:val="CE205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431662"/>
    <w:multiLevelType w:val="hybridMultilevel"/>
    <w:tmpl w:val="B352E9E6"/>
    <w:lvl w:ilvl="0" w:tplc="D042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D79"/>
    <w:multiLevelType w:val="hybridMultilevel"/>
    <w:tmpl w:val="E5602B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5328" w:hanging="360"/>
      </w:pPr>
    </w:lvl>
    <w:lvl w:ilvl="2" w:tplc="FFFFFFFF" w:tentative="1">
      <w:start w:val="1"/>
      <w:numFmt w:val="lowerRoman"/>
      <w:lvlText w:val="%3."/>
      <w:lvlJc w:val="right"/>
      <w:pPr>
        <w:ind w:left="6048" w:hanging="180"/>
      </w:pPr>
    </w:lvl>
    <w:lvl w:ilvl="3" w:tplc="FFFFFFFF" w:tentative="1">
      <w:start w:val="1"/>
      <w:numFmt w:val="decimal"/>
      <w:lvlText w:val="%4."/>
      <w:lvlJc w:val="left"/>
      <w:pPr>
        <w:ind w:left="6768" w:hanging="360"/>
      </w:pPr>
    </w:lvl>
    <w:lvl w:ilvl="4" w:tplc="FFFFFFFF" w:tentative="1">
      <w:start w:val="1"/>
      <w:numFmt w:val="lowerLetter"/>
      <w:lvlText w:val="%5."/>
      <w:lvlJc w:val="left"/>
      <w:pPr>
        <w:ind w:left="7488" w:hanging="360"/>
      </w:pPr>
    </w:lvl>
    <w:lvl w:ilvl="5" w:tplc="FFFFFFFF" w:tentative="1">
      <w:start w:val="1"/>
      <w:numFmt w:val="lowerRoman"/>
      <w:lvlText w:val="%6."/>
      <w:lvlJc w:val="right"/>
      <w:pPr>
        <w:ind w:left="8208" w:hanging="180"/>
      </w:pPr>
    </w:lvl>
    <w:lvl w:ilvl="6" w:tplc="FFFFFFFF" w:tentative="1">
      <w:start w:val="1"/>
      <w:numFmt w:val="decimal"/>
      <w:lvlText w:val="%7."/>
      <w:lvlJc w:val="left"/>
      <w:pPr>
        <w:ind w:left="8928" w:hanging="360"/>
      </w:pPr>
    </w:lvl>
    <w:lvl w:ilvl="7" w:tplc="FFFFFFFF" w:tentative="1">
      <w:start w:val="1"/>
      <w:numFmt w:val="lowerLetter"/>
      <w:lvlText w:val="%8."/>
      <w:lvlJc w:val="left"/>
      <w:pPr>
        <w:ind w:left="9648" w:hanging="360"/>
      </w:pPr>
    </w:lvl>
    <w:lvl w:ilvl="8" w:tplc="FFFFFFFF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 w15:restartNumberingAfterBreak="0">
    <w:nsid w:val="31A704A0"/>
    <w:multiLevelType w:val="hybridMultilevel"/>
    <w:tmpl w:val="C71898E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2FB178E"/>
    <w:multiLevelType w:val="hybridMultilevel"/>
    <w:tmpl w:val="C71898EC"/>
    <w:lvl w:ilvl="0" w:tplc="157A515E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EF43079"/>
    <w:multiLevelType w:val="hybridMultilevel"/>
    <w:tmpl w:val="E5602B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5328" w:hanging="360"/>
      </w:pPr>
    </w:lvl>
    <w:lvl w:ilvl="2" w:tplc="FFFFFFFF" w:tentative="1">
      <w:start w:val="1"/>
      <w:numFmt w:val="lowerRoman"/>
      <w:lvlText w:val="%3."/>
      <w:lvlJc w:val="right"/>
      <w:pPr>
        <w:ind w:left="6048" w:hanging="180"/>
      </w:pPr>
    </w:lvl>
    <w:lvl w:ilvl="3" w:tplc="FFFFFFFF" w:tentative="1">
      <w:start w:val="1"/>
      <w:numFmt w:val="decimal"/>
      <w:lvlText w:val="%4."/>
      <w:lvlJc w:val="left"/>
      <w:pPr>
        <w:ind w:left="6768" w:hanging="360"/>
      </w:pPr>
    </w:lvl>
    <w:lvl w:ilvl="4" w:tplc="FFFFFFFF" w:tentative="1">
      <w:start w:val="1"/>
      <w:numFmt w:val="lowerLetter"/>
      <w:lvlText w:val="%5."/>
      <w:lvlJc w:val="left"/>
      <w:pPr>
        <w:ind w:left="7488" w:hanging="360"/>
      </w:pPr>
    </w:lvl>
    <w:lvl w:ilvl="5" w:tplc="FFFFFFFF" w:tentative="1">
      <w:start w:val="1"/>
      <w:numFmt w:val="lowerRoman"/>
      <w:lvlText w:val="%6."/>
      <w:lvlJc w:val="right"/>
      <w:pPr>
        <w:ind w:left="8208" w:hanging="180"/>
      </w:pPr>
    </w:lvl>
    <w:lvl w:ilvl="6" w:tplc="FFFFFFFF" w:tentative="1">
      <w:start w:val="1"/>
      <w:numFmt w:val="decimal"/>
      <w:lvlText w:val="%7."/>
      <w:lvlJc w:val="left"/>
      <w:pPr>
        <w:ind w:left="8928" w:hanging="360"/>
      </w:pPr>
    </w:lvl>
    <w:lvl w:ilvl="7" w:tplc="FFFFFFFF" w:tentative="1">
      <w:start w:val="1"/>
      <w:numFmt w:val="lowerLetter"/>
      <w:lvlText w:val="%8."/>
      <w:lvlJc w:val="left"/>
      <w:pPr>
        <w:ind w:left="9648" w:hanging="360"/>
      </w:pPr>
    </w:lvl>
    <w:lvl w:ilvl="8" w:tplc="FFFFFFFF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 w15:restartNumberingAfterBreak="0">
    <w:nsid w:val="5A6477D2"/>
    <w:multiLevelType w:val="hybridMultilevel"/>
    <w:tmpl w:val="1BFC0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6A0825"/>
    <w:multiLevelType w:val="hybridMultilevel"/>
    <w:tmpl w:val="CBDEB29C"/>
    <w:lvl w:ilvl="0" w:tplc="BC161B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5328" w:hanging="360"/>
      </w:pPr>
    </w:lvl>
    <w:lvl w:ilvl="2" w:tplc="FFFFFFFF" w:tentative="1">
      <w:start w:val="1"/>
      <w:numFmt w:val="lowerRoman"/>
      <w:lvlText w:val="%3."/>
      <w:lvlJc w:val="right"/>
      <w:pPr>
        <w:ind w:left="6048" w:hanging="180"/>
      </w:pPr>
    </w:lvl>
    <w:lvl w:ilvl="3" w:tplc="FFFFFFFF" w:tentative="1">
      <w:start w:val="1"/>
      <w:numFmt w:val="decimal"/>
      <w:lvlText w:val="%4."/>
      <w:lvlJc w:val="left"/>
      <w:pPr>
        <w:ind w:left="6768" w:hanging="360"/>
      </w:pPr>
    </w:lvl>
    <w:lvl w:ilvl="4" w:tplc="FFFFFFFF" w:tentative="1">
      <w:start w:val="1"/>
      <w:numFmt w:val="lowerLetter"/>
      <w:lvlText w:val="%5."/>
      <w:lvlJc w:val="left"/>
      <w:pPr>
        <w:ind w:left="7488" w:hanging="360"/>
      </w:pPr>
    </w:lvl>
    <w:lvl w:ilvl="5" w:tplc="FFFFFFFF" w:tentative="1">
      <w:start w:val="1"/>
      <w:numFmt w:val="lowerRoman"/>
      <w:lvlText w:val="%6."/>
      <w:lvlJc w:val="right"/>
      <w:pPr>
        <w:ind w:left="8208" w:hanging="180"/>
      </w:pPr>
    </w:lvl>
    <w:lvl w:ilvl="6" w:tplc="FFFFFFFF" w:tentative="1">
      <w:start w:val="1"/>
      <w:numFmt w:val="decimal"/>
      <w:lvlText w:val="%7."/>
      <w:lvlJc w:val="left"/>
      <w:pPr>
        <w:ind w:left="8928" w:hanging="360"/>
      </w:pPr>
    </w:lvl>
    <w:lvl w:ilvl="7" w:tplc="FFFFFFFF" w:tentative="1">
      <w:start w:val="1"/>
      <w:numFmt w:val="lowerLetter"/>
      <w:lvlText w:val="%8."/>
      <w:lvlJc w:val="left"/>
      <w:pPr>
        <w:ind w:left="9648" w:hanging="360"/>
      </w:pPr>
    </w:lvl>
    <w:lvl w:ilvl="8" w:tplc="FFFFFFFF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1D20835"/>
    <w:multiLevelType w:val="multilevel"/>
    <w:tmpl w:val="19AA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D9575E"/>
    <w:multiLevelType w:val="hybridMultilevel"/>
    <w:tmpl w:val="54269C8E"/>
    <w:lvl w:ilvl="0" w:tplc="69C878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367420"/>
    <w:multiLevelType w:val="hybridMultilevel"/>
    <w:tmpl w:val="1D26A92A"/>
    <w:lvl w:ilvl="0" w:tplc="2556DFB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5DDB"/>
    <w:multiLevelType w:val="hybridMultilevel"/>
    <w:tmpl w:val="5836AAC4"/>
    <w:lvl w:ilvl="0" w:tplc="C8306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4361">
    <w:abstractNumId w:val="14"/>
  </w:num>
  <w:num w:numId="2" w16cid:durableId="261189534">
    <w:abstractNumId w:val="13"/>
  </w:num>
  <w:num w:numId="3" w16cid:durableId="147677676">
    <w:abstractNumId w:val="10"/>
  </w:num>
  <w:num w:numId="4" w16cid:durableId="707871119">
    <w:abstractNumId w:val="0"/>
  </w:num>
  <w:num w:numId="5" w16cid:durableId="2032681947">
    <w:abstractNumId w:val="11"/>
  </w:num>
  <w:num w:numId="6" w16cid:durableId="311951984">
    <w:abstractNumId w:val="6"/>
  </w:num>
  <w:num w:numId="7" w16cid:durableId="1916666093">
    <w:abstractNumId w:val="1"/>
  </w:num>
  <w:num w:numId="8" w16cid:durableId="588852034">
    <w:abstractNumId w:val="9"/>
  </w:num>
  <w:num w:numId="9" w16cid:durableId="1719893924">
    <w:abstractNumId w:val="5"/>
  </w:num>
  <w:num w:numId="10" w16cid:durableId="1043283659">
    <w:abstractNumId w:val="12"/>
  </w:num>
  <w:num w:numId="11" w16cid:durableId="1193878059">
    <w:abstractNumId w:val="8"/>
  </w:num>
  <w:num w:numId="12" w16cid:durableId="397365817">
    <w:abstractNumId w:val="7"/>
  </w:num>
  <w:num w:numId="13" w16cid:durableId="1803036716">
    <w:abstractNumId w:val="4"/>
  </w:num>
  <w:num w:numId="14" w16cid:durableId="338191279">
    <w:abstractNumId w:val="15"/>
  </w:num>
  <w:num w:numId="15" w16cid:durableId="1827890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1963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E5"/>
    <w:rsid w:val="00001178"/>
    <w:rsid w:val="0000282A"/>
    <w:rsid w:val="0000739A"/>
    <w:rsid w:val="00064252"/>
    <w:rsid w:val="0008404A"/>
    <w:rsid w:val="000C56F8"/>
    <w:rsid w:val="00101F63"/>
    <w:rsid w:val="00134324"/>
    <w:rsid w:val="0017775F"/>
    <w:rsid w:val="00177CC9"/>
    <w:rsid w:val="0018190D"/>
    <w:rsid w:val="001A3D6B"/>
    <w:rsid w:val="001E440F"/>
    <w:rsid w:val="00203E20"/>
    <w:rsid w:val="00205093"/>
    <w:rsid w:val="002D5D84"/>
    <w:rsid w:val="002F60D1"/>
    <w:rsid w:val="00332FB4"/>
    <w:rsid w:val="00342AAA"/>
    <w:rsid w:val="003B466F"/>
    <w:rsid w:val="003D267F"/>
    <w:rsid w:val="003F5E53"/>
    <w:rsid w:val="00413A4D"/>
    <w:rsid w:val="004426B6"/>
    <w:rsid w:val="00481932"/>
    <w:rsid w:val="0051610E"/>
    <w:rsid w:val="00547E04"/>
    <w:rsid w:val="007150B5"/>
    <w:rsid w:val="007538FE"/>
    <w:rsid w:val="007772C2"/>
    <w:rsid w:val="007940EB"/>
    <w:rsid w:val="007C7D23"/>
    <w:rsid w:val="00812805"/>
    <w:rsid w:val="00846D64"/>
    <w:rsid w:val="00895E9D"/>
    <w:rsid w:val="009068D8"/>
    <w:rsid w:val="00927D5D"/>
    <w:rsid w:val="009354E9"/>
    <w:rsid w:val="009727A2"/>
    <w:rsid w:val="00990D99"/>
    <w:rsid w:val="009D7EA2"/>
    <w:rsid w:val="00A005FE"/>
    <w:rsid w:val="00A00FC0"/>
    <w:rsid w:val="00A828E0"/>
    <w:rsid w:val="00B44921"/>
    <w:rsid w:val="00B513AA"/>
    <w:rsid w:val="00B54574"/>
    <w:rsid w:val="00BA2EAC"/>
    <w:rsid w:val="00BE2919"/>
    <w:rsid w:val="00C73A5D"/>
    <w:rsid w:val="00C84E0C"/>
    <w:rsid w:val="00CF63BD"/>
    <w:rsid w:val="00D02384"/>
    <w:rsid w:val="00D42021"/>
    <w:rsid w:val="00D64F32"/>
    <w:rsid w:val="00D74826"/>
    <w:rsid w:val="00DA1868"/>
    <w:rsid w:val="00DA2829"/>
    <w:rsid w:val="00DD5300"/>
    <w:rsid w:val="00E23091"/>
    <w:rsid w:val="00E653F5"/>
    <w:rsid w:val="00E963F5"/>
    <w:rsid w:val="00EA032C"/>
    <w:rsid w:val="00EB0C6F"/>
    <w:rsid w:val="00EE573A"/>
    <w:rsid w:val="00F073DC"/>
    <w:rsid w:val="00F10EF6"/>
    <w:rsid w:val="00F77AA6"/>
    <w:rsid w:val="00F838E8"/>
    <w:rsid w:val="00FD1EE5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B5C7"/>
  <w15:chartTrackingRefBased/>
  <w15:docId w15:val="{1A41C06A-69E0-4755-8483-E2FE48B7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D65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30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30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4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21"/>
  </w:style>
  <w:style w:type="paragraph" w:styleId="Stopka">
    <w:name w:val="footer"/>
    <w:basedOn w:val="Normalny"/>
    <w:link w:val="StopkaZnak"/>
    <w:uiPriority w:val="99"/>
    <w:unhideWhenUsed/>
    <w:rsid w:val="00B4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21"/>
  </w:style>
  <w:style w:type="character" w:customStyle="1" w:styleId="AkapitzlistZnak">
    <w:name w:val="Akapit z listą Znak"/>
    <w:link w:val="Akapitzlist"/>
    <w:uiPriority w:val="34"/>
    <w:locked/>
    <w:rsid w:val="002D5D84"/>
  </w:style>
  <w:style w:type="paragraph" w:customStyle="1" w:styleId="Standard">
    <w:name w:val="Standard"/>
    <w:rsid w:val="002D5D8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93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E4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rodo-leszno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i@wschow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minawschow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minawschowa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6363-1FB1-44CD-ADB5-A1A36B33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Leisner-Paliwoda</dc:creator>
  <cp:keywords/>
  <dc:description/>
  <cp:lastModifiedBy>Kamila Pogorzelska</cp:lastModifiedBy>
  <cp:revision>2</cp:revision>
  <cp:lastPrinted>2023-08-09T11:05:00Z</cp:lastPrinted>
  <dcterms:created xsi:type="dcterms:W3CDTF">2023-09-13T11:54:00Z</dcterms:created>
  <dcterms:modified xsi:type="dcterms:W3CDTF">2023-09-13T11:54:00Z</dcterms:modified>
</cp:coreProperties>
</file>