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81" w:rsidRPr="00C56D58" w:rsidRDefault="00F24B91" w:rsidP="00DE1ABC">
      <w:pPr>
        <w:spacing w:line="360" w:lineRule="auto"/>
        <w:jc w:val="center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>R</w:t>
      </w:r>
      <w:r w:rsidR="00353A81" w:rsidRPr="00C56D58"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 xml:space="preserve">egulamin </w:t>
      </w:r>
      <w:r w:rsidR="00A717AC" w:rsidRPr="00C56D58"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>p</w:t>
      </w:r>
      <w:r w:rsidR="00353A81" w:rsidRPr="00C56D58"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 xml:space="preserve">lebiscytu Złota Piłka „Ekstraklasy </w:t>
      </w:r>
      <w:r w:rsidR="00263DDD"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>k</w:t>
      </w:r>
      <w:r w:rsidR="00353A81" w:rsidRPr="00C56D58"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  <w:t>ulturalnej”</w:t>
      </w:r>
    </w:p>
    <w:p w:rsidR="00E165AC" w:rsidRPr="00C56D58" w:rsidRDefault="00E165AC" w:rsidP="00E165AC">
      <w:pPr>
        <w:spacing w:line="360" w:lineRule="auto"/>
        <w:jc w:val="center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E165AC" w:rsidRPr="00C56D58" w:rsidRDefault="00E165AC" w:rsidP="009119D8">
      <w:pPr>
        <w:pStyle w:val="Akapitzlist"/>
        <w:numPr>
          <w:ilvl w:val="0"/>
          <w:numId w:val="3"/>
        </w:numPr>
        <w:spacing w:line="276" w:lineRule="auto"/>
        <w:ind w:left="227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Niniejszy regulamin (zwany dalej „Regulaminem”) okre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ś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la zasady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 warunki przeprowadzenia </w:t>
      </w:r>
      <w:r w:rsidR="00A717AC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pl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ebiscytu pod nazw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Złota Piłka „Ekstraklasy kulturalnej.”</w:t>
      </w:r>
      <w:r w:rsidR="006D097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</w:p>
    <w:p w:rsidR="009119D8" w:rsidRPr="00C56D58" w:rsidRDefault="009119D8" w:rsidP="009119D8">
      <w:pPr>
        <w:pStyle w:val="Akapitzlist"/>
        <w:spacing w:line="276" w:lineRule="auto"/>
        <w:ind w:left="227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9119D8" w:rsidRPr="00C56D58" w:rsidRDefault="00353A81" w:rsidP="00B2321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Celem </w:t>
      </w:r>
      <w:r w:rsidR="00A717AC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lebiscytu</w:t>
      </w:r>
      <w:r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 Złota Piłka „Ekstraklasy kulturalnej”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(zwanego dalej 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„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Plebiscytem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”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)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jest promowanie osób, stowarzysze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, </w:t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formalnych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i nieformalnych grup, instytucji i wydarze</w:t>
      </w:r>
      <w:r w:rsidR="001F70C2"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propaguj</w:t>
      </w:r>
      <w:r w:rsidR="001F70C2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cych szeroko rozumian</w:t>
      </w:r>
      <w:r w:rsidR="001F70C2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kultur</w:t>
      </w:r>
      <w:r w:rsidR="001F70C2"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1F70C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,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zwłaszcza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 małych lubuskich miejscowo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ś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ciach. Statuetka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 kształcie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niewielkiej piły</w:t>
      </w:r>
      <w:r w:rsidR="00C201E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 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(czyli</w:t>
      </w:r>
      <w:r w:rsidR="00C201E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 piłki</w:t>
      </w:r>
      <w:r w:rsidR="00C201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)</w:t>
      </w:r>
      <w:r w:rsidR="00C201E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jest przyznawana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za przecinanie stereotypu, 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 kultura jest nudna.</w:t>
      </w:r>
      <w:r w:rsidR="006D097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</w:p>
    <w:p w:rsidR="009119D8" w:rsidRPr="00C56D58" w:rsidRDefault="009119D8" w:rsidP="009119D8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9119D8" w:rsidRPr="00C56D58" w:rsidRDefault="00C201ED" w:rsidP="009119D8">
      <w:pPr>
        <w:pStyle w:val="Akapitzlist"/>
        <w:numPr>
          <w:ilvl w:val="0"/>
          <w:numId w:val="3"/>
        </w:numPr>
        <w:spacing w:line="276" w:lineRule="auto"/>
        <w:ind w:left="227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Plebiscyt jest integraln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cz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ęś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ci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programu 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„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Ekstraklasa kulturalna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”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, 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ukazuj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ego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si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na antenie TVP 3 Gorz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w Wielkopolski. </w:t>
      </w:r>
    </w:p>
    <w:p w:rsidR="009119D8" w:rsidRPr="00C56D58" w:rsidRDefault="009119D8" w:rsidP="009119D8">
      <w:pPr>
        <w:pStyle w:val="Akapitzlist"/>
        <w:spacing w:line="276" w:lineRule="auto"/>
        <w:ind w:left="227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756894" w:rsidRPr="00C56D58" w:rsidRDefault="00C201ED" w:rsidP="009119D8">
      <w:pPr>
        <w:pStyle w:val="Akapitzlist"/>
        <w:numPr>
          <w:ilvl w:val="0"/>
          <w:numId w:val="3"/>
        </w:numPr>
        <w:spacing w:line="276" w:lineRule="auto"/>
        <w:ind w:left="227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Organizatorami</w:t>
      </w:r>
      <w:r w:rsidR="00353A81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Plebiscytu s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: Telewizja Polska SA o</w:t>
      </w:r>
      <w:r w:rsidR="00A40C60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ddział w Gorzowie Wielkopolskim</w:t>
      </w:r>
      <w:r w:rsidR="007D6B2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, 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 siedzib</w:t>
      </w:r>
      <w:r w:rsidR="00756894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 Gorzowie Wielkopolskim, ul. Kombatant</w:t>
      </w:r>
      <w:r w:rsidR="00756894"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w 34 </w:t>
      </w:r>
      <w:r w:rsidR="00A40C60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oraz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Wojewódzka i Miejska Biblioteka Publicz</w:t>
      </w:r>
      <w:r w:rsidR="004E3E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na 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im. Zbigniewa Herberta 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 siedzib</w:t>
      </w:r>
      <w:r w:rsidR="00756894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 </w:t>
      </w:r>
      <w:r w:rsidR="004E3E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Gorzowie Wielkopolskim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, ul. Sikorskiego 107 (zwan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ymi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dalej „Organizatorami”).</w:t>
      </w:r>
    </w:p>
    <w:p w:rsidR="009119D8" w:rsidRPr="00C56D58" w:rsidRDefault="009119D8" w:rsidP="009119D8">
      <w:pPr>
        <w:pStyle w:val="Akapitzlist"/>
        <w:spacing w:line="276" w:lineRule="auto"/>
        <w:ind w:left="227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C201ED" w:rsidRPr="00C56D58" w:rsidRDefault="007E69DA" w:rsidP="009119D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Pr</w:t>
      </w:r>
      <w:r w:rsidR="00D943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zedstawiciele Organizat</w:t>
      </w:r>
      <w:r w:rsidR="00E165AC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</w:t>
      </w:r>
      <w:r w:rsidR="00D943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rów wchodz</w:t>
      </w:r>
      <w:r w:rsidR="00D943ED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 sk</w:t>
      </w:r>
      <w:r w:rsidR="009C0DA0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ład Kapituły, która zdecyduje</w:t>
      </w:r>
      <w:r w:rsidR="009119D8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9C0DA0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o tym, komu przypadnie statuetka </w:t>
      </w:r>
      <w:r w:rsidR="009C0DA0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Złotej Piłki „Ekstraklasy </w:t>
      </w:r>
      <w:r w:rsidR="00263DDD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k</w:t>
      </w:r>
      <w:r w:rsidR="009C0DA0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ulturalnej”</w:t>
      </w:r>
      <w:r w:rsidR="006D097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oraz Nominacje do tej nagrody.</w:t>
      </w:r>
    </w:p>
    <w:p w:rsidR="009119D8" w:rsidRPr="00C56D58" w:rsidRDefault="009119D8" w:rsidP="009119D8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756894" w:rsidRPr="00C56D58" w:rsidRDefault="007E69DA" w:rsidP="00A717A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Zgłosze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os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b, instytucji, stowarzysze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, grup itp. do Plebiscytu</w:t>
      </w:r>
      <w:r w:rsidR="00A717AC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dokonuj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D943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idzowie TVP 3 Gorzów Wielkopolski na formularzu, który </w:t>
      </w:r>
      <w:r w:rsidR="007E171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stanowi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001175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ał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czni</w:t>
      </w:r>
      <w:r w:rsidR="007E171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k</w:t>
      </w:r>
      <w:r w:rsidR="00756894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do niniejszego Regulaminu.</w:t>
      </w:r>
    </w:p>
    <w:p w:rsidR="009119D8" w:rsidRPr="00C56D58" w:rsidRDefault="009119D8" w:rsidP="009119D8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3226B2" w:rsidRPr="00BB6A02" w:rsidRDefault="003226B2" w:rsidP="00E46A7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sz w:val="28"/>
          <w:szCs w:val="28"/>
        </w:rPr>
      </w:pPr>
      <w:r w:rsidRPr="00BB6A02">
        <w:rPr>
          <w:rFonts w:asciiTheme="majorHAnsi" w:hAnsiTheme="majorHAnsi" w:cstheme="minorHAnsi"/>
          <w:sz w:val="28"/>
          <w:szCs w:val="28"/>
        </w:rPr>
        <w:t xml:space="preserve"> Ochrona Danych Osobowych </w:t>
      </w:r>
    </w:p>
    <w:p w:rsidR="003226B2" w:rsidRPr="003226B2" w:rsidRDefault="003226B2" w:rsidP="003226B2">
      <w:pPr>
        <w:pStyle w:val="Akapitzlist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7379EB" w:rsidRPr="003226B2" w:rsidRDefault="003226B2" w:rsidP="003226B2">
      <w:pPr>
        <w:spacing w:line="276" w:lineRule="auto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</w:rPr>
        <w:t>7.1</w:t>
      </w:r>
      <w:r w:rsidR="00CD4E74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656653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Administratorem w stosunku do danych osobowych uczestników plebiscytu </w:t>
      </w:r>
      <w:r w:rsidR="00C56F04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Złota Piłka „</w:t>
      </w:r>
      <w:r w:rsidR="00664687">
        <w:rPr>
          <w:rFonts w:asciiTheme="majorHAnsi" w:hAnsiTheme="majorHAnsi" w:cstheme="minorHAnsi"/>
          <w:color w:val="000000" w:themeColor="text1"/>
          <w:sz w:val="28"/>
          <w:szCs w:val="28"/>
        </w:rPr>
        <w:t>Ekst</w:t>
      </w:r>
      <w:r w:rsidR="007318B8">
        <w:rPr>
          <w:rFonts w:asciiTheme="majorHAnsi" w:hAnsiTheme="majorHAnsi" w:cstheme="minorHAnsi"/>
          <w:color w:val="000000" w:themeColor="text1"/>
          <w:sz w:val="28"/>
          <w:szCs w:val="28"/>
        </w:rPr>
        <w:t>raklasy k</w:t>
      </w:r>
      <w:r w:rsidR="00C56F04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ulturalnej”</w:t>
      </w:r>
      <w:r w:rsidR="004C60C7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C56F04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oraz rodzica/ rodziców/opiekunów prawnych udzielających zgody i podpisujących kartę zgłoszeniową i oświadczenie dotyczące plebiscytu jest </w:t>
      </w:r>
      <w:r w:rsidR="00B01868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Telewizja </w:t>
      </w:r>
      <w:r w:rsidR="00B01868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lastRenderedPageBreak/>
        <w:t>Polska SA oddział w Gorzowie Wielkopolskim, z siedzib</w:t>
      </w:r>
      <w:r w:rsidR="00B01868" w:rsidRPr="003226B2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B01868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 Gorzowie Wielkopolskim, </w:t>
      </w:r>
      <w:r w:rsidR="00153005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01868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ul. Kombatant</w:t>
      </w:r>
      <w:r w:rsidR="00B01868" w:rsidRPr="003226B2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="00B01868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w 34.</w:t>
      </w:r>
    </w:p>
    <w:p w:rsidR="00B01868" w:rsidRPr="00B01868" w:rsidRDefault="00B01868" w:rsidP="00B01868">
      <w:pPr>
        <w:pStyle w:val="Akapitzlist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B01868" w:rsidRPr="003226B2" w:rsidRDefault="003226B2" w:rsidP="003226B2">
      <w:pPr>
        <w:spacing w:after="240" w:line="276" w:lineRule="auto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</w:rPr>
        <w:t>7.2</w:t>
      </w:r>
      <w:r w:rsidR="00CD4E74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2321C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Plebiscyt jest przyrzeczeniem publicznym do czego mają zastosowanie odpowiednie przepisy kodeksu cywilnego.</w:t>
      </w:r>
    </w:p>
    <w:p w:rsidR="00B2321C" w:rsidRPr="003226B2" w:rsidRDefault="003226B2" w:rsidP="003226B2">
      <w:pPr>
        <w:spacing w:after="240" w:line="276" w:lineRule="auto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</w:rPr>
        <w:t>7.3</w:t>
      </w:r>
      <w:r w:rsidR="00CD4E74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2321C" w:rsidRPr="003226B2">
        <w:rPr>
          <w:rFonts w:asciiTheme="majorHAnsi" w:hAnsiTheme="majorHAnsi" w:cstheme="minorHAnsi"/>
          <w:color w:val="000000" w:themeColor="text1"/>
          <w:sz w:val="28"/>
          <w:szCs w:val="28"/>
        </w:rPr>
        <w:t>Pełnoletni uczestnik plebiscytu ma prawo wglądu do treści swoich danych.</w:t>
      </w:r>
    </w:p>
    <w:p w:rsidR="00B2321C" w:rsidRPr="00BB6A02" w:rsidRDefault="003226B2" w:rsidP="003226B2">
      <w:pPr>
        <w:spacing w:after="12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7.4</w:t>
      </w:r>
      <w:r w:rsidR="00CD4E74">
        <w:rPr>
          <w:rFonts w:asciiTheme="minorHAnsi" w:hAnsiTheme="minorHAnsi"/>
          <w:sz w:val="28"/>
          <w:szCs w:val="28"/>
        </w:rPr>
        <w:t xml:space="preserve"> </w:t>
      </w:r>
      <w:r w:rsidR="00B2321C" w:rsidRPr="00BB6A02">
        <w:rPr>
          <w:rFonts w:asciiTheme="majorHAnsi" w:hAnsiTheme="majorHAnsi"/>
          <w:sz w:val="28"/>
          <w:szCs w:val="28"/>
        </w:rPr>
        <w:t xml:space="preserve">Rodzic/rodzice, opiekun/opiekunowie prawni niepełnoletnich uczestników </w:t>
      </w:r>
      <w:r w:rsidR="000200F0">
        <w:rPr>
          <w:rFonts w:asciiTheme="majorHAnsi" w:hAnsiTheme="majorHAnsi"/>
          <w:sz w:val="28"/>
          <w:szCs w:val="28"/>
        </w:rPr>
        <w:t>plebiscytu</w:t>
      </w:r>
      <w:r w:rsidR="00B2321C" w:rsidRPr="00BB6A02">
        <w:rPr>
          <w:rFonts w:asciiTheme="majorHAnsi" w:hAnsiTheme="majorHAnsi"/>
          <w:sz w:val="28"/>
          <w:szCs w:val="28"/>
        </w:rPr>
        <w:t xml:space="preserve"> mają prawo wglądu do treści danych swoich dzieci</w:t>
      </w:r>
      <w:r w:rsidR="00BB6A02">
        <w:rPr>
          <w:rFonts w:asciiTheme="majorHAnsi" w:hAnsiTheme="majorHAnsi"/>
          <w:sz w:val="28"/>
          <w:szCs w:val="28"/>
        </w:rPr>
        <w:t>.</w:t>
      </w:r>
      <w:r w:rsidR="00B2321C" w:rsidRPr="00BB6A02">
        <w:rPr>
          <w:rFonts w:asciiTheme="majorHAnsi" w:hAnsiTheme="majorHAnsi"/>
          <w:sz w:val="28"/>
          <w:szCs w:val="28"/>
        </w:rPr>
        <w:t xml:space="preserve"> </w:t>
      </w:r>
    </w:p>
    <w:p w:rsidR="00B2321C" w:rsidRPr="00BB6A02" w:rsidRDefault="003226B2" w:rsidP="003226B2">
      <w:pPr>
        <w:spacing w:after="12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7.5</w:t>
      </w:r>
      <w:r w:rsidR="00CD4E74">
        <w:rPr>
          <w:rFonts w:asciiTheme="minorHAnsi" w:hAnsiTheme="minorHAnsi"/>
          <w:sz w:val="28"/>
          <w:szCs w:val="28"/>
        </w:rPr>
        <w:t xml:space="preserve"> </w:t>
      </w:r>
      <w:r w:rsidR="00B2321C" w:rsidRPr="00BB6A02">
        <w:rPr>
          <w:rFonts w:asciiTheme="majorHAnsi" w:hAnsiTheme="majorHAnsi"/>
          <w:sz w:val="28"/>
          <w:szCs w:val="28"/>
        </w:rPr>
        <w:t xml:space="preserve">Podanie danych osobowych ma charakter dobrowolny, ale niezbędny do wzięcia udziału w  </w:t>
      </w:r>
      <w:r w:rsidR="007318B8">
        <w:rPr>
          <w:rFonts w:asciiTheme="majorHAnsi" w:hAnsiTheme="majorHAnsi"/>
          <w:sz w:val="28"/>
          <w:szCs w:val="28"/>
        </w:rPr>
        <w:t>plebiscycie</w:t>
      </w:r>
      <w:r w:rsidR="00B2321C" w:rsidRPr="00BB6A02">
        <w:rPr>
          <w:rFonts w:asciiTheme="majorHAnsi" w:hAnsiTheme="majorHAnsi"/>
          <w:sz w:val="28"/>
          <w:szCs w:val="28"/>
        </w:rPr>
        <w:t xml:space="preserve">. </w:t>
      </w:r>
    </w:p>
    <w:p w:rsidR="00B2321C" w:rsidRPr="00BB6A02" w:rsidRDefault="003226B2" w:rsidP="003226B2">
      <w:pPr>
        <w:spacing w:after="120" w:line="276" w:lineRule="auto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>7.6</w:t>
      </w:r>
      <w:r w:rsidR="00CD4E74" w:rsidRPr="00BB6A02">
        <w:rPr>
          <w:rFonts w:asciiTheme="majorHAnsi" w:hAnsiTheme="majorHAnsi"/>
          <w:sz w:val="28"/>
          <w:szCs w:val="28"/>
        </w:rPr>
        <w:t xml:space="preserve"> </w:t>
      </w:r>
      <w:r w:rsidR="00B2321C" w:rsidRPr="00BB6A02">
        <w:rPr>
          <w:rFonts w:asciiTheme="majorHAnsi" w:hAnsiTheme="majorHAnsi"/>
          <w:sz w:val="28"/>
          <w:szCs w:val="28"/>
        </w:rPr>
        <w:t>Podstaw</w:t>
      </w:r>
      <w:r w:rsidR="00BB6A02" w:rsidRPr="00BB6A02">
        <w:rPr>
          <w:rFonts w:asciiTheme="majorHAnsi" w:hAnsiTheme="majorHAnsi"/>
          <w:sz w:val="28"/>
          <w:szCs w:val="28"/>
        </w:rPr>
        <w:t>ą</w:t>
      </w:r>
      <w:r w:rsidR="00B2321C" w:rsidRPr="00BB6A02">
        <w:rPr>
          <w:rFonts w:asciiTheme="majorHAnsi" w:hAnsiTheme="majorHAnsi"/>
          <w:sz w:val="28"/>
          <w:szCs w:val="28"/>
        </w:rPr>
        <w:t xml:space="preserve"> prawną przetwarzania danych osobowych jest zgoda osoby, której dane dotyczą, oraz art. 6 ust. 1 lit. c) rozporządzenia UE 2016/679 (RODO) w przypadku realizacji praw autorskich. </w:t>
      </w:r>
    </w:p>
    <w:p w:rsidR="00691D4C" w:rsidRPr="00BB6A02" w:rsidRDefault="00B2321C" w:rsidP="00691D4C">
      <w:pPr>
        <w:pStyle w:val="Akapitzlist"/>
        <w:spacing w:before="120" w:line="276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>a) Dane przechowywane będą przez czas ustalony zgodnie</w:t>
      </w:r>
      <w:r w:rsidR="00BB6A02">
        <w:rPr>
          <w:rFonts w:asciiTheme="majorHAnsi" w:hAnsiTheme="majorHAnsi"/>
          <w:sz w:val="28"/>
          <w:szCs w:val="28"/>
        </w:rPr>
        <w:br/>
      </w:r>
      <w:r w:rsidRPr="00BB6A02">
        <w:rPr>
          <w:rFonts w:asciiTheme="majorHAnsi" w:hAnsiTheme="majorHAnsi"/>
          <w:sz w:val="28"/>
          <w:szCs w:val="28"/>
        </w:rPr>
        <w:t>z rzeczowym wykazem akt lub do okresu przedawnienia ewentualnych roszczeń cywilnoprawnych, zależnie który okres jest dłuższy.</w:t>
      </w:r>
    </w:p>
    <w:p w:rsidR="00B2321C" w:rsidRPr="00BB6A02" w:rsidRDefault="00B2321C" w:rsidP="00691D4C">
      <w:pPr>
        <w:pStyle w:val="Akapitzlist"/>
        <w:spacing w:after="120" w:line="276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 xml:space="preserve">b) Uczestnik </w:t>
      </w:r>
      <w:r w:rsidR="007318B8">
        <w:rPr>
          <w:rFonts w:asciiTheme="majorHAnsi" w:hAnsiTheme="majorHAnsi"/>
          <w:sz w:val="28"/>
          <w:szCs w:val="28"/>
        </w:rPr>
        <w:t>plebiscytu</w:t>
      </w:r>
      <w:r w:rsidRPr="00BB6A02">
        <w:rPr>
          <w:rFonts w:asciiTheme="majorHAnsi" w:hAnsiTheme="majorHAnsi"/>
          <w:sz w:val="28"/>
          <w:szCs w:val="28"/>
        </w:rPr>
        <w:t xml:space="preserve"> oraz rodzic/rodzice lub opiekun/opiekunowie prawni niepełnoletnich uczestników </w:t>
      </w:r>
      <w:r w:rsidR="000200F0">
        <w:rPr>
          <w:rFonts w:asciiTheme="majorHAnsi" w:hAnsiTheme="majorHAnsi"/>
          <w:sz w:val="28"/>
          <w:szCs w:val="28"/>
        </w:rPr>
        <w:t>plebiscytu</w:t>
      </w:r>
      <w:r w:rsidRPr="00BB6A02">
        <w:rPr>
          <w:rFonts w:asciiTheme="majorHAnsi" w:hAnsiTheme="majorHAnsi"/>
          <w:sz w:val="28"/>
          <w:szCs w:val="28"/>
        </w:rPr>
        <w:t>, których dane dotyczą, mają prawo wnioskować o dostęp do danych, ich sprostowanie, usunięcie, ograniczenie przetwarzania w przypadkach określonych</w:t>
      </w:r>
      <w:r w:rsidR="00BB6A02">
        <w:rPr>
          <w:rFonts w:asciiTheme="majorHAnsi" w:hAnsiTheme="majorHAnsi"/>
          <w:sz w:val="28"/>
          <w:szCs w:val="28"/>
        </w:rPr>
        <w:br/>
      </w:r>
      <w:r w:rsidRPr="00BB6A02">
        <w:rPr>
          <w:rFonts w:asciiTheme="majorHAnsi" w:hAnsiTheme="majorHAnsi"/>
          <w:sz w:val="28"/>
          <w:szCs w:val="28"/>
        </w:rPr>
        <w:t>w art. 18 RODO, sprzeciwić się przetwarzaniu ze względu na swoją szczególną sytuację, gdy przetwarzanie następuje w ramach sprawowania władzy publicznej.</w:t>
      </w:r>
    </w:p>
    <w:p w:rsidR="00B2321C" w:rsidRPr="00BB6A02" w:rsidRDefault="00B2321C" w:rsidP="003226B2">
      <w:pPr>
        <w:pStyle w:val="Akapitzlist"/>
        <w:spacing w:after="120" w:line="276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>c) Zgodę na przetwarzanie danych można wycofać w każdym momencie, ale przetwarzanie do czasu wycofania zgody będzie legalne.</w:t>
      </w:r>
    </w:p>
    <w:p w:rsidR="00B2321C" w:rsidRPr="00BB6A02" w:rsidRDefault="00B2321C" w:rsidP="003226B2">
      <w:pPr>
        <w:pStyle w:val="Akapitzlist"/>
        <w:spacing w:after="120" w:line="276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>d) Dane osobowe (nawet te niepublikowane) będą udostępniane podmiotom świadczącym na rzecz Administratora usługi doradcze, prawne, informatyczne, usługi porządkowania, archiwizowania</w:t>
      </w:r>
      <w:r w:rsidR="00BB6A02">
        <w:rPr>
          <w:rFonts w:asciiTheme="majorHAnsi" w:hAnsiTheme="majorHAnsi"/>
          <w:sz w:val="28"/>
          <w:szCs w:val="28"/>
        </w:rPr>
        <w:br/>
      </w:r>
      <w:r w:rsidRPr="00BB6A02">
        <w:rPr>
          <w:rFonts w:asciiTheme="majorHAnsi" w:hAnsiTheme="majorHAnsi"/>
          <w:sz w:val="28"/>
          <w:szCs w:val="28"/>
        </w:rPr>
        <w:t>i niszczenia dokumentów.</w:t>
      </w:r>
    </w:p>
    <w:p w:rsidR="00B2321C" w:rsidRPr="00BB6A02" w:rsidRDefault="00153005" w:rsidP="00B2321C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B6A02">
        <w:rPr>
          <w:rFonts w:asciiTheme="majorHAnsi" w:hAnsiTheme="majorHAnsi"/>
          <w:sz w:val="28"/>
          <w:szCs w:val="28"/>
        </w:rPr>
        <w:t xml:space="preserve">e) </w:t>
      </w:r>
      <w:r w:rsidR="00B2321C" w:rsidRPr="00BB6A02">
        <w:rPr>
          <w:rFonts w:asciiTheme="majorHAnsi" w:hAnsiTheme="majorHAnsi"/>
          <w:sz w:val="28"/>
          <w:szCs w:val="28"/>
        </w:rPr>
        <w:t xml:space="preserve">Uczestnikowi </w:t>
      </w:r>
      <w:r w:rsidR="007318B8">
        <w:rPr>
          <w:rFonts w:asciiTheme="majorHAnsi" w:hAnsiTheme="majorHAnsi"/>
          <w:sz w:val="28"/>
          <w:szCs w:val="28"/>
        </w:rPr>
        <w:t>plebiscytu</w:t>
      </w:r>
      <w:r w:rsidR="00B2321C" w:rsidRPr="00BB6A02">
        <w:rPr>
          <w:rFonts w:asciiTheme="majorHAnsi" w:hAnsiTheme="majorHAnsi"/>
          <w:sz w:val="28"/>
          <w:szCs w:val="28"/>
        </w:rPr>
        <w:t xml:space="preserve"> oraz rodzicowi/rodzicom lub opiekunowi/opiekunom prawnym niepełnoletnich uczestników </w:t>
      </w:r>
      <w:r w:rsidR="000200F0">
        <w:rPr>
          <w:rFonts w:asciiTheme="majorHAnsi" w:hAnsiTheme="majorHAnsi"/>
          <w:sz w:val="28"/>
          <w:szCs w:val="28"/>
        </w:rPr>
        <w:t>plebiscytu</w:t>
      </w:r>
      <w:r w:rsidR="00B2321C" w:rsidRPr="00BB6A02">
        <w:rPr>
          <w:rFonts w:asciiTheme="majorHAnsi" w:hAnsiTheme="majorHAnsi"/>
          <w:sz w:val="28"/>
          <w:szCs w:val="28"/>
        </w:rPr>
        <w:t xml:space="preserve">, którego dane dotyczą, przysługuje prawo złożenia skargi do Urzędu Ochrony Danych Osobowych w Warszawie. Administrator </w:t>
      </w:r>
      <w:r w:rsidR="00B2321C" w:rsidRPr="00BB6A02">
        <w:rPr>
          <w:rFonts w:asciiTheme="majorHAnsi" w:hAnsiTheme="majorHAnsi"/>
          <w:sz w:val="28"/>
          <w:szCs w:val="28"/>
        </w:rPr>
        <w:lastRenderedPageBreak/>
        <w:t>zachęca jednak w razie pytań i wątpliwości do kontaktu z Inspektorem Ochrony Danych</w:t>
      </w:r>
      <w:r w:rsidR="00F24B91">
        <w:rPr>
          <w:rFonts w:asciiTheme="majorHAnsi" w:hAnsiTheme="majorHAnsi"/>
          <w:sz w:val="28"/>
          <w:szCs w:val="28"/>
        </w:rPr>
        <w:t xml:space="preserve"> Telewizji Polskiej SA</w:t>
      </w:r>
      <w:r w:rsidR="00B2321C" w:rsidRPr="00BB6A02">
        <w:rPr>
          <w:rFonts w:asciiTheme="majorHAnsi" w:hAnsiTheme="majorHAnsi"/>
          <w:sz w:val="28"/>
          <w:szCs w:val="28"/>
        </w:rPr>
        <w:t xml:space="preserve"> na adres poczty elektronicznej </w:t>
      </w:r>
      <w:hyperlink r:id="rId8" w:history="1">
        <w:r w:rsidR="00F24B91" w:rsidRPr="00CF45AE">
          <w:rPr>
            <w:rStyle w:val="Hipercze"/>
            <w:rFonts w:asciiTheme="majorHAnsi" w:hAnsiTheme="majorHAnsi"/>
            <w:sz w:val="28"/>
            <w:szCs w:val="28"/>
          </w:rPr>
          <w:t>rodo@tvp.pl</w:t>
        </w:r>
      </w:hyperlink>
      <w:r w:rsidR="00F24B91">
        <w:rPr>
          <w:rFonts w:asciiTheme="majorHAnsi" w:hAnsiTheme="majorHAnsi"/>
          <w:sz w:val="28"/>
          <w:szCs w:val="28"/>
        </w:rPr>
        <w:t xml:space="preserve">. </w:t>
      </w:r>
    </w:p>
    <w:p w:rsidR="00001175" w:rsidRPr="003226B2" w:rsidRDefault="00001175" w:rsidP="003226B2">
      <w:pPr>
        <w:spacing w:line="276" w:lineRule="auto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7E69DA" w:rsidRDefault="003226B2" w:rsidP="0000117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7E69DA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Terminarz Plebiscytu ka</w:t>
      </w:r>
      <w:r w:rsidR="007E69DA"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="007E69DA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dorazowo wyznaczaj</w:t>
      </w:r>
      <w:r w:rsidR="007E69DA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7E69DA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Organizatorzy.</w:t>
      </w:r>
    </w:p>
    <w:p w:rsidR="00BB6A02" w:rsidRDefault="00BB6A02" w:rsidP="00BB6A02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B6078D" w:rsidRPr="00BB6A02" w:rsidRDefault="00B6078D" w:rsidP="00BB6A0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Zgłoszenia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kandydatów b</w:t>
      </w:r>
      <w:r w:rsidR="007E69DA" w:rsidRPr="00BB6A02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d</w:t>
      </w:r>
      <w:r w:rsidR="007E69DA" w:rsidRPr="00BB6A02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przyjmowane </w:t>
      </w:r>
      <w:r w:rsidR="00D943E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od Telewidzów</w:t>
      </w:r>
      <w:r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D943E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w dniach</w:t>
      </w:r>
      <w:r w:rsidR="00263DD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="004F2AD5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13</w:t>
      </w:r>
      <w:r w:rsidR="00F87F93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-</w:t>
      </w:r>
      <w:r w:rsidR="004F2AD5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24</w:t>
      </w:r>
      <w:r w:rsidR="00A40C60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maja</w:t>
      </w:r>
      <w:r w:rsidR="004F2AD5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2019</w:t>
      </w:r>
      <w:r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r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. Posi</w:t>
      </w:r>
      <w:r w:rsidR="002F1B7B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edzenie Kapituły odb</w:t>
      </w:r>
      <w:r w:rsidR="002F1B7B" w:rsidRPr="00BB6A02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2F1B7B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dzie si</w:t>
      </w:r>
      <w:r w:rsidR="002F1B7B" w:rsidRPr="00BB6A02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2F1B7B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CF453F" w:rsidRPr="00BB6A02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28</w:t>
      </w:r>
      <w:r w:rsidR="002F1B7B" w:rsidRPr="00BB6A02"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 </w:t>
      </w:r>
      <w:r w:rsidR="007E69DA" w:rsidRPr="00BB6A02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m</w:t>
      </w:r>
      <w:r w:rsidR="002F1B7B" w:rsidRPr="00BB6A02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aja</w:t>
      </w:r>
      <w:r w:rsidR="004F2AD5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2019</w:t>
      </w:r>
      <w:r w:rsidR="00E345E8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6D1BE1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r</w:t>
      </w:r>
      <w:r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.,</w:t>
      </w:r>
      <w:r w:rsidR="006D1BE1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C02697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="006D1BE1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a Gala Finałowa </w:t>
      </w:r>
      <w:r w:rsidR="004F2AD5" w:rsidRPr="00BB6A02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na początku czerwca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201</w:t>
      </w:r>
      <w:r w:rsidR="002F1B7B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8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r.</w:t>
      </w:r>
      <w:r w:rsidR="00C02697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>w Wojewódzkiej</w:t>
      </w:r>
      <w:r w:rsidR="00263DD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263DD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="007E69DA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 Miejskiej Bibliotece Publicznej </w:t>
      </w:r>
      <w:r w:rsidR="00F87F93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im. Zbigniewa Herberta </w:t>
      </w:r>
      <w:r w:rsidR="00C02697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w Gorzowie </w:t>
      </w:r>
      <w:r w:rsidR="00263DDD" w:rsidRPr="00BB6A02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Wielkopolskim. Konkretny termin Gali zostanie podany do publicznej wiadomości. </w:t>
      </w:r>
    </w:p>
    <w:p w:rsidR="00C02697" w:rsidRPr="00C02697" w:rsidRDefault="00C02697" w:rsidP="00C02697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F87F93" w:rsidRPr="00C56D58" w:rsidRDefault="009C0DA0" w:rsidP="00B6078D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Zgłoszenia b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przyjmowane w formie tradycyjnej (na adres: TVP SA Oddzia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 Gorzowie W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ielkopolskim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, ul. Komba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tantów 34, 66-400 Gorzów Wielkopolski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z dopiskiem „Złota 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iłka”) lub mailowej (na adres: </w:t>
      </w:r>
      <w:hyperlink r:id="rId9" w:history="1">
        <w:r w:rsidR="00F87F93" w:rsidRPr="00C56D58">
          <w:rPr>
            <w:rStyle w:val="Hipercze"/>
            <w:rFonts w:asciiTheme="majorHAnsi" w:hAnsiTheme="majorHAnsi" w:cstheme="minorHAnsi"/>
            <w:color w:val="000000" w:themeColor="text1"/>
            <w:sz w:val="28"/>
            <w:szCs w:val="28"/>
            <w:u w:val="none"/>
          </w:rPr>
          <w:t>ekstraklasa@tvp.pl</w:t>
        </w:r>
      </w:hyperlink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).</w:t>
      </w:r>
    </w:p>
    <w:p w:rsidR="00B6078D" w:rsidRPr="00C56D58" w:rsidRDefault="00B6078D" w:rsidP="00B6078D">
      <w:pPr>
        <w:pStyle w:val="Akapitzlist"/>
        <w:spacing w:line="276" w:lineRule="auto"/>
        <w:ind w:left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756894" w:rsidRPr="00C56D58" w:rsidRDefault="009C0DA0" w:rsidP="00B6078D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Zgłoszenia, które napłyn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po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terminie nie b</w:t>
      </w:r>
      <w:r w:rsidR="00F87F93"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</w:t>
      </w:r>
      <w:r w:rsidR="00F87F93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rozpatrywane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.</w:t>
      </w:r>
    </w:p>
    <w:p w:rsidR="00B6078D" w:rsidRPr="00C56D58" w:rsidRDefault="00B6078D" w:rsidP="00366A87">
      <w:pPr>
        <w:pStyle w:val="Akapitzlist"/>
        <w:ind w:left="426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9C0DA0" w:rsidRPr="00C56D58" w:rsidRDefault="00D943ED" w:rsidP="00B6078D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Spo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ś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r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 nades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anych</w:t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przez Telewidzów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zg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osze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="00366A87" w:rsidRPr="00C56D58">
        <w:rPr>
          <w:rFonts w:asciiTheme="majorHAnsi" w:hAnsiTheme="majorHAnsi" w:cs="Cambria"/>
          <w:color w:val="000000" w:themeColor="text1"/>
          <w:sz w:val="28"/>
          <w:szCs w:val="28"/>
        </w:rPr>
        <w:t>,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Kapitu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 wybierze Laureata</w:t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i Nominowanych do statuetki. Kapituła wska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 jednego Laureata oraz pi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ciu Nominowanych (chyba, 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 uzna, i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na Nominacj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zas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uguje wi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cej zg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oszonych Podmiot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w). Wyniki Plebiscytu zostan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og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oszone podczas Gali.</w:t>
      </w:r>
    </w:p>
    <w:p w:rsidR="00B6078D" w:rsidRPr="00C56D58" w:rsidRDefault="00B6078D" w:rsidP="00366A87">
      <w:pPr>
        <w:pStyle w:val="Akapitzlist"/>
        <w:ind w:left="284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D943ED" w:rsidRPr="00C56D58" w:rsidRDefault="00D943ED" w:rsidP="00366A87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Organizatorzy maj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prawo przyzna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ć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s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tatuetk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Złotej Piłki </w:t>
      </w:r>
      <w:r w:rsidR="00B6078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„Ekstraklasy </w:t>
      </w:r>
      <w:r w:rsidR="00263DDD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k</w:t>
      </w:r>
      <w:r w:rsidR="00B6078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ulturalnej”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b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ź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Nominacj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osobom lub instytucjom, kt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re nie</w:t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zosta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y zg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oszone przez Telewidz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w,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 które zdaniem Organizatorów</w:t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przecinaj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stereotyp, 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 kultura jest nudna.</w:t>
      </w:r>
    </w:p>
    <w:p w:rsidR="00B6078D" w:rsidRPr="00C56D58" w:rsidRDefault="00B6078D" w:rsidP="00366A87">
      <w:pPr>
        <w:pStyle w:val="Akapitzlist"/>
        <w:ind w:left="284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D943ED" w:rsidRPr="00C56D58" w:rsidRDefault="00D943ED" w:rsidP="00B6078D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Statuetki </w:t>
      </w:r>
      <w:r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Złotej Piłki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6078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 xml:space="preserve">„Ekstraklasy </w:t>
      </w:r>
      <w:r w:rsidR="00263DDD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k</w:t>
      </w:r>
      <w:r w:rsidR="00B6078D" w:rsidRPr="00C56D58">
        <w:rPr>
          <w:rFonts w:asciiTheme="majorHAnsi" w:hAnsiTheme="majorHAnsi" w:cstheme="minorHAnsi"/>
          <w:i/>
          <w:color w:val="000000" w:themeColor="text1"/>
          <w:sz w:val="28"/>
          <w:szCs w:val="28"/>
        </w:rPr>
        <w:t>ulturalnej”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nie mo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na sprzedawa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ć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ani przekazywa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ć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innym osobom lub instytucjom.</w:t>
      </w:r>
    </w:p>
    <w:p w:rsidR="00B6078D" w:rsidRPr="00C56D58" w:rsidRDefault="00B6078D" w:rsidP="00366A87">
      <w:pPr>
        <w:pStyle w:val="Akapitzlist"/>
        <w:ind w:left="284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D943ED" w:rsidRPr="00C56D58" w:rsidRDefault="00D943ED" w:rsidP="00B6078D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Decyzje Kapituły s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niepodwa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alne i ostateczne. </w:t>
      </w:r>
    </w:p>
    <w:p w:rsidR="00B6078D" w:rsidRPr="00C56D58" w:rsidRDefault="00B6078D" w:rsidP="00B6078D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366A87" w:rsidRPr="00C56D58" w:rsidRDefault="00366A87" w:rsidP="00B6078D">
      <w:pPr>
        <w:pStyle w:val="Akapitzlist"/>
        <w:spacing w:line="276" w:lineRule="auto"/>
        <w:ind w:left="284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D943ED" w:rsidRPr="00C56D58" w:rsidRDefault="009C0DA0" w:rsidP="00B6078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lastRenderedPageBreak/>
        <w:t>Gala</w:t>
      </w:r>
      <w:r w:rsidR="00D943E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Finałowa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b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dzie rejestrowana przez TVP 3 Gorz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 Wielkopolski</w:t>
      </w:r>
      <w:r w:rsidR="00F87F93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i wyemitowana na antenie stacji. </w:t>
      </w:r>
      <w:r w:rsidR="002F1B7B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Uczestnictwo w niej jest równoznaczne ze zgod</w:t>
      </w:r>
      <w:r w:rsidR="002F1B7B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2F1B7B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na rejestracj</w:t>
      </w:r>
      <w:r w:rsidR="002F1B7B" w:rsidRPr="00C56D58">
        <w:rPr>
          <w:rFonts w:asciiTheme="majorHAnsi" w:hAnsiTheme="majorHAnsi" w:cs="Cambria"/>
          <w:color w:val="000000" w:themeColor="text1"/>
          <w:sz w:val="28"/>
          <w:szCs w:val="28"/>
        </w:rPr>
        <w:t>ę</w:t>
      </w:r>
      <w:r w:rsidR="002F1B7B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wizerunku i g</w:t>
      </w:r>
      <w:r w:rsidR="002F1B7B"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="002F1B7B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osu oraz udział</w:t>
      </w:r>
      <w:r w:rsidR="00B6078D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br/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 programie.</w:t>
      </w:r>
    </w:p>
    <w:p w:rsidR="00B6078D" w:rsidRPr="00C56D58" w:rsidRDefault="00B6078D" w:rsidP="00B6078D">
      <w:pPr>
        <w:pStyle w:val="Akapitzlist"/>
        <w:spacing w:line="276" w:lineRule="auto"/>
        <w:ind w:left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9C0DA0" w:rsidRPr="00C56D58" w:rsidRDefault="00D943ED" w:rsidP="00B6078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Organizatorzy nie zwracaj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koszt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w dojazdu ani 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ż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adnych innych poniesionych przez uczestnik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ó</w:t>
      </w:r>
      <w:r w:rsidR="00366A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 Gali.</w:t>
      </w:r>
    </w:p>
    <w:p w:rsidR="00337D87" w:rsidRPr="00C56D58" w:rsidRDefault="00337D87" w:rsidP="00366A87">
      <w:pPr>
        <w:pStyle w:val="Akapitzlist"/>
        <w:ind w:left="426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D943ED" w:rsidRPr="00C56D58" w:rsidRDefault="00353A81" w:rsidP="00366A87">
      <w:pPr>
        <w:pStyle w:val="Akapitzlist"/>
        <w:numPr>
          <w:ilvl w:val="0"/>
          <w:numId w:val="3"/>
        </w:numPr>
        <w:tabs>
          <w:tab w:val="left" w:pos="6379"/>
        </w:tabs>
        <w:spacing w:line="276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Organizatorzy nie zwracaj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nades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anych zg</w:t>
      </w:r>
      <w:r w:rsidRPr="00C56D58">
        <w:rPr>
          <w:rFonts w:asciiTheme="majorHAnsi" w:hAnsiTheme="majorHAnsi" w:cs="Bodoni MT"/>
          <w:color w:val="000000" w:themeColor="text1"/>
          <w:sz w:val="28"/>
          <w:szCs w:val="28"/>
        </w:rPr>
        <w:t>ł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osze</w:t>
      </w:r>
      <w:r w:rsidRPr="00C56D58">
        <w:rPr>
          <w:rFonts w:asciiTheme="majorHAnsi" w:hAnsiTheme="majorHAnsi" w:cs="Cambria"/>
          <w:color w:val="000000" w:themeColor="text1"/>
          <w:sz w:val="28"/>
          <w:szCs w:val="28"/>
        </w:rPr>
        <w:t>ń</w:t>
      </w:r>
      <w:r w:rsidR="004E3E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ani zał</w:t>
      </w:r>
      <w:r w:rsidR="004E3E87" w:rsidRPr="00C56D58">
        <w:rPr>
          <w:rFonts w:asciiTheme="majorHAnsi" w:hAnsiTheme="majorHAnsi" w:cs="Cambria"/>
          <w:color w:val="000000" w:themeColor="text1"/>
          <w:sz w:val="28"/>
          <w:szCs w:val="28"/>
        </w:rPr>
        <w:t>ą</w:t>
      </w:r>
      <w:r w:rsidR="004E3E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czonych materia</w:t>
      </w:r>
      <w:r w:rsidR="004E3E87" w:rsidRPr="00C56D58">
        <w:rPr>
          <w:rFonts w:asciiTheme="majorHAnsi" w:hAnsiTheme="majorHAnsi" w:cs="Bodoni MT"/>
          <w:color w:val="000000" w:themeColor="text1"/>
          <w:sz w:val="28"/>
          <w:szCs w:val="28"/>
        </w:rPr>
        <w:t>łó</w:t>
      </w:r>
      <w:r w:rsidR="004E3E87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w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.</w:t>
      </w:r>
    </w:p>
    <w:p w:rsidR="00337D87" w:rsidRPr="00C56D58" w:rsidRDefault="00337D87" w:rsidP="00366A87">
      <w:pPr>
        <w:pStyle w:val="Akapitzlist"/>
        <w:ind w:left="426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:rsidR="00353A81" w:rsidRPr="00C56D58" w:rsidRDefault="00353A81" w:rsidP="00337D8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Sprawy nieuregulowane niniejszym </w:t>
      </w:r>
      <w:r w:rsidR="006D0972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R</w:t>
      </w:r>
      <w:r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egulaminem rozstrzy</w:t>
      </w:r>
      <w:r w:rsidR="004E22D6" w:rsidRPr="00C56D58">
        <w:rPr>
          <w:rFonts w:asciiTheme="majorHAnsi" w:hAnsiTheme="majorHAnsi" w:cstheme="minorHAnsi"/>
          <w:color w:val="000000" w:themeColor="text1"/>
          <w:sz w:val="28"/>
          <w:szCs w:val="28"/>
        </w:rPr>
        <w:t>ga Kapituła na pisemny wniosek zgłaszającego.</w:t>
      </w:r>
    </w:p>
    <w:p w:rsidR="006E038B" w:rsidRPr="006E038B" w:rsidRDefault="006E038B" w:rsidP="006E038B">
      <w:pPr>
        <w:pStyle w:val="Akapitzlist"/>
        <w:rPr>
          <w:rFonts w:asciiTheme="majorHAnsi" w:hAnsiTheme="majorHAnsi" w:cstheme="minorHAnsi"/>
          <w:sz w:val="28"/>
          <w:szCs w:val="28"/>
        </w:rPr>
      </w:pPr>
    </w:p>
    <w:p w:rsidR="006E038B" w:rsidRDefault="006E038B" w:rsidP="006E038B">
      <w:pPr>
        <w:spacing w:line="276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6E038B" w:rsidRDefault="006E038B" w:rsidP="006E038B">
      <w:pPr>
        <w:spacing w:line="276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6E038B" w:rsidRDefault="006E038B" w:rsidP="006E038B">
      <w:pPr>
        <w:spacing w:line="276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6E038B" w:rsidRDefault="006E038B" w:rsidP="006E038B">
      <w:pPr>
        <w:spacing w:line="276" w:lineRule="auto"/>
        <w:jc w:val="both"/>
      </w:pPr>
    </w:p>
    <w:p w:rsidR="006E038B" w:rsidRDefault="006E038B" w:rsidP="006E038B">
      <w:pPr>
        <w:spacing w:line="276" w:lineRule="auto"/>
        <w:jc w:val="both"/>
      </w:pPr>
    </w:p>
    <w:sectPr w:rsidR="006E038B" w:rsidSect="00D35A5C">
      <w:footerReference w:type="default" r:id="rId10"/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A6C" w:rsidRDefault="00FC1A6C" w:rsidP="004E22D6">
      <w:r>
        <w:separator/>
      </w:r>
    </w:p>
  </w:endnote>
  <w:endnote w:type="continuationSeparator" w:id="0">
    <w:p w:rsidR="00FC1A6C" w:rsidRDefault="00FC1A6C" w:rsidP="004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15892"/>
      <w:docPartObj>
        <w:docPartGallery w:val="Page Numbers (Bottom of Page)"/>
        <w:docPartUnique/>
      </w:docPartObj>
    </w:sdtPr>
    <w:sdtEndPr/>
    <w:sdtContent>
      <w:p w:rsidR="004E22D6" w:rsidRDefault="00CD5092">
        <w:pPr>
          <w:pStyle w:val="Stopka"/>
          <w:jc w:val="center"/>
        </w:pPr>
        <w:r>
          <w:fldChar w:fldCharType="begin"/>
        </w:r>
        <w:r w:rsidR="004E22D6">
          <w:instrText>PAGE   \* MERGEFORMAT</w:instrText>
        </w:r>
        <w:r>
          <w:fldChar w:fldCharType="separate"/>
        </w:r>
        <w:r w:rsidR="00F24B91">
          <w:rPr>
            <w:noProof/>
          </w:rPr>
          <w:t>3</w:t>
        </w:r>
        <w:r>
          <w:fldChar w:fldCharType="end"/>
        </w:r>
      </w:p>
    </w:sdtContent>
  </w:sdt>
  <w:p w:rsidR="004E22D6" w:rsidRDefault="004E2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A6C" w:rsidRDefault="00FC1A6C" w:rsidP="004E22D6">
      <w:r>
        <w:separator/>
      </w:r>
    </w:p>
  </w:footnote>
  <w:footnote w:type="continuationSeparator" w:id="0">
    <w:p w:rsidR="00FC1A6C" w:rsidRDefault="00FC1A6C" w:rsidP="004E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14F0"/>
    <w:multiLevelType w:val="hybridMultilevel"/>
    <w:tmpl w:val="F408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521"/>
    <w:multiLevelType w:val="hybridMultilevel"/>
    <w:tmpl w:val="FA9AA8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2AD0"/>
    <w:multiLevelType w:val="hybridMultilevel"/>
    <w:tmpl w:val="6D9A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856F7"/>
    <w:multiLevelType w:val="hybridMultilevel"/>
    <w:tmpl w:val="44E68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0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81"/>
    <w:rsid w:val="00001175"/>
    <w:rsid w:val="000200F0"/>
    <w:rsid w:val="00062282"/>
    <w:rsid w:val="00064782"/>
    <w:rsid w:val="000B1157"/>
    <w:rsid w:val="00153005"/>
    <w:rsid w:val="001A6C9B"/>
    <w:rsid w:val="001E414A"/>
    <w:rsid w:val="001F70C2"/>
    <w:rsid w:val="002373D5"/>
    <w:rsid w:val="002539BC"/>
    <w:rsid w:val="00263DDD"/>
    <w:rsid w:val="002D0A73"/>
    <w:rsid w:val="002F1B7B"/>
    <w:rsid w:val="003006E5"/>
    <w:rsid w:val="003226B2"/>
    <w:rsid w:val="00337D87"/>
    <w:rsid w:val="00353A81"/>
    <w:rsid w:val="00366A87"/>
    <w:rsid w:val="004C60C7"/>
    <w:rsid w:val="004E22D6"/>
    <w:rsid w:val="004E3E87"/>
    <w:rsid w:val="004F2AD5"/>
    <w:rsid w:val="006016C5"/>
    <w:rsid w:val="006324F3"/>
    <w:rsid w:val="00651496"/>
    <w:rsid w:val="00656653"/>
    <w:rsid w:val="006567AC"/>
    <w:rsid w:val="00664687"/>
    <w:rsid w:val="00691D4C"/>
    <w:rsid w:val="006C2C5C"/>
    <w:rsid w:val="006C4CD2"/>
    <w:rsid w:val="006D0972"/>
    <w:rsid w:val="006D1BE1"/>
    <w:rsid w:val="006E038B"/>
    <w:rsid w:val="007239CA"/>
    <w:rsid w:val="007318B8"/>
    <w:rsid w:val="007379EB"/>
    <w:rsid w:val="00756894"/>
    <w:rsid w:val="007D6B27"/>
    <w:rsid w:val="007E1717"/>
    <w:rsid w:val="007E69DA"/>
    <w:rsid w:val="009119D8"/>
    <w:rsid w:val="00955257"/>
    <w:rsid w:val="00981FB4"/>
    <w:rsid w:val="009C0DA0"/>
    <w:rsid w:val="00A40C60"/>
    <w:rsid w:val="00A717AC"/>
    <w:rsid w:val="00B01868"/>
    <w:rsid w:val="00B1123F"/>
    <w:rsid w:val="00B1196E"/>
    <w:rsid w:val="00B15447"/>
    <w:rsid w:val="00B2321C"/>
    <w:rsid w:val="00B47D38"/>
    <w:rsid w:val="00B6078D"/>
    <w:rsid w:val="00B62A9E"/>
    <w:rsid w:val="00BB6A02"/>
    <w:rsid w:val="00C02697"/>
    <w:rsid w:val="00C201ED"/>
    <w:rsid w:val="00C20318"/>
    <w:rsid w:val="00C21947"/>
    <w:rsid w:val="00C56D58"/>
    <w:rsid w:val="00C56F04"/>
    <w:rsid w:val="00C706AF"/>
    <w:rsid w:val="00C75BA5"/>
    <w:rsid w:val="00C8459C"/>
    <w:rsid w:val="00C86D10"/>
    <w:rsid w:val="00CB2A83"/>
    <w:rsid w:val="00CD4E74"/>
    <w:rsid w:val="00CD5092"/>
    <w:rsid w:val="00CF0A27"/>
    <w:rsid w:val="00CF453F"/>
    <w:rsid w:val="00D35A5C"/>
    <w:rsid w:val="00D943ED"/>
    <w:rsid w:val="00DE1ABC"/>
    <w:rsid w:val="00E03718"/>
    <w:rsid w:val="00E165AC"/>
    <w:rsid w:val="00E345E8"/>
    <w:rsid w:val="00E8659F"/>
    <w:rsid w:val="00E90756"/>
    <w:rsid w:val="00EF0C97"/>
    <w:rsid w:val="00F24B91"/>
    <w:rsid w:val="00F41C91"/>
    <w:rsid w:val="00F87F93"/>
    <w:rsid w:val="00F90900"/>
    <w:rsid w:val="00F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B5AD6-1C70-4FB9-95DC-78C207E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3A8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A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353A81"/>
    <w:rPr>
      <w:b/>
      <w:bCs/>
    </w:rPr>
  </w:style>
  <w:style w:type="character" w:styleId="Hipercze">
    <w:name w:val="Hyperlink"/>
    <w:semiHidden/>
    <w:rsid w:val="0035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3A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9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tv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straklasa@tv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EA9E-99AD-408D-A410-CCDC200F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p86848</dc:creator>
  <cp:lastModifiedBy>Wojtek Kuska</cp:lastModifiedBy>
  <cp:revision>2</cp:revision>
  <cp:lastPrinted>2018-04-27T16:27:00Z</cp:lastPrinted>
  <dcterms:created xsi:type="dcterms:W3CDTF">2019-05-16T10:13:00Z</dcterms:created>
  <dcterms:modified xsi:type="dcterms:W3CDTF">2019-05-16T10:13:00Z</dcterms:modified>
</cp:coreProperties>
</file>